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A410" w14:textId="3EFD85C6" w:rsidR="009C2128" w:rsidRDefault="00574392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 xml:space="preserve"> </w:t>
      </w:r>
      <w:r w:rsidR="009C2128" w:rsidRPr="00320D25">
        <w:rPr>
          <w:rFonts w:ascii="Lato" w:hAnsi="Lato"/>
          <w:sz w:val="20"/>
          <w:szCs w:val="20"/>
        </w:rPr>
        <w:t>OGŁOSZENIE O NABORZE NA STANOWISKO PRACY</w:t>
      </w:r>
      <w:r w:rsidR="009C2128" w:rsidRPr="00320D25">
        <w:rPr>
          <w:rFonts w:ascii="Lato" w:hAnsi="Lato"/>
          <w:sz w:val="20"/>
          <w:szCs w:val="20"/>
        </w:rPr>
        <w:br/>
        <w:t>Dyrektor Ośrodka Pomocy Społecznej w Nysie</w:t>
      </w:r>
      <w:r w:rsidR="009C2128" w:rsidRPr="00320D25">
        <w:rPr>
          <w:rFonts w:ascii="Lato" w:hAnsi="Lato"/>
          <w:sz w:val="20"/>
          <w:szCs w:val="20"/>
        </w:rPr>
        <w:br/>
        <w:t>ogłasza otwarty i konkurencyjny nabór na wolne stanowisko pracy</w:t>
      </w:r>
      <w:r w:rsidR="00700B74">
        <w:rPr>
          <w:rFonts w:ascii="Lato" w:hAnsi="Lato"/>
          <w:sz w:val="20"/>
          <w:szCs w:val="20"/>
        </w:rPr>
        <w:t>,</w:t>
      </w:r>
      <w:r w:rsidR="009C2128" w:rsidRPr="00320D25">
        <w:rPr>
          <w:rFonts w:ascii="Lato" w:hAnsi="Lato"/>
          <w:sz w:val="20"/>
          <w:szCs w:val="20"/>
        </w:rPr>
        <w:br/>
      </w:r>
      <w:r w:rsidR="009C2128">
        <w:rPr>
          <w:rFonts w:ascii="Lato" w:hAnsi="Lato"/>
          <w:sz w:val="20"/>
          <w:szCs w:val="20"/>
        </w:rPr>
        <w:t xml:space="preserve">stanowisko </w:t>
      </w:r>
      <w:r w:rsidR="00700B74">
        <w:rPr>
          <w:rFonts w:ascii="Lato" w:hAnsi="Lato"/>
          <w:sz w:val="20"/>
          <w:szCs w:val="20"/>
        </w:rPr>
        <w:t xml:space="preserve">urzędnicze-kierownicze </w:t>
      </w:r>
      <w:r w:rsidR="009C2128" w:rsidRPr="00320D25">
        <w:rPr>
          <w:rFonts w:ascii="Lato" w:hAnsi="Lato"/>
          <w:sz w:val="20"/>
          <w:szCs w:val="20"/>
        </w:rPr>
        <w:t>w Ośrodku Pomocy Społecznej w Nysie</w:t>
      </w:r>
    </w:p>
    <w:p w14:paraId="2A6B6A97" w14:textId="77777777" w:rsidR="009C2128" w:rsidRDefault="009C2128" w:rsidP="009C2128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48-303 Nysa</w:t>
      </w:r>
      <w:r w:rsidRPr="00320D25">
        <w:rPr>
          <w:rFonts w:ascii="Lato" w:hAnsi="Lato"/>
          <w:sz w:val="20"/>
          <w:szCs w:val="20"/>
        </w:rPr>
        <w:t xml:space="preserve"> ul. K.E.N. 1A </w:t>
      </w:r>
      <w:r>
        <w:rPr>
          <w:rFonts w:ascii="Lato" w:hAnsi="Lato"/>
          <w:sz w:val="20"/>
          <w:szCs w:val="20"/>
        </w:rPr>
        <w:t xml:space="preserve">  </w:t>
      </w:r>
    </w:p>
    <w:p w14:paraId="68C79EFD" w14:textId="4E0098C2" w:rsidR="009C2128" w:rsidRPr="00320D25" w:rsidRDefault="009C2128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</w:t>
      </w:r>
      <w:r w:rsidRPr="00320D25">
        <w:rPr>
          <w:rFonts w:ascii="Lato" w:hAnsi="Lato"/>
          <w:sz w:val="20"/>
          <w:szCs w:val="20"/>
        </w:rPr>
        <w:t xml:space="preserve">w </w:t>
      </w:r>
      <w:r>
        <w:rPr>
          <w:rFonts w:ascii="Lato" w:hAnsi="Lato"/>
          <w:sz w:val="20"/>
          <w:szCs w:val="20"/>
        </w:rPr>
        <w:t>Ś</w:t>
      </w:r>
      <w:r w:rsidRPr="00320D25">
        <w:rPr>
          <w:rFonts w:ascii="Lato" w:hAnsi="Lato"/>
          <w:sz w:val="20"/>
          <w:szCs w:val="20"/>
        </w:rPr>
        <w:t xml:space="preserve">wietlicy </w:t>
      </w:r>
      <w:r>
        <w:rPr>
          <w:rFonts w:ascii="Lato" w:hAnsi="Lato"/>
          <w:sz w:val="20"/>
          <w:szCs w:val="20"/>
        </w:rPr>
        <w:t xml:space="preserve"> s</w:t>
      </w:r>
      <w:r w:rsidRPr="00320D25">
        <w:rPr>
          <w:rFonts w:ascii="Lato" w:hAnsi="Lato"/>
          <w:sz w:val="20"/>
          <w:szCs w:val="20"/>
        </w:rPr>
        <w:t>ocjalnej</w:t>
      </w:r>
      <w:r w:rsidR="00DF64F8">
        <w:rPr>
          <w:rFonts w:ascii="Lato" w:hAnsi="Lato"/>
          <w:sz w:val="20"/>
          <w:szCs w:val="20"/>
        </w:rPr>
        <w:t xml:space="preserve"> </w:t>
      </w:r>
      <w:r w:rsidRPr="00320D25">
        <w:rPr>
          <w:rFonts w:ascii="Lato" w:hAnsi="Lato"/>
          <w:sz w:val="20"/>
          <w:szCs w:val="20"/>
        </w:rPr>
        <w:t xml:space="preserve">z programem zajęć socjoterapeutycznych </w:t>
      </w:r>
    </w:p>
    <w:p w14:paraId="4D2B4B78" w14:textId="04EFE493" w:rsidR="009C2128" w:rsidRDefault="009C2128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 xml:space="preserve">Miejsce wykonywania pracy: </w:t>
      </w:r>
      <w:r w:rsidR="00700B74">
        <w:rPr>
          <w:rFonts w:ascii="Lato" w:hAnsi="Lato"/>
          <w:sz w:val="20"/>
          <w:szCs w:val="20"/>
        </w:rPr>
        <w:t xml:space="preserve"> </w:t>
      </w:r>
      <w:r w:rsidRPr="00320D25">
        <w:rPr>
          <w:rFonts w:ascii="Lato" w:hAnsi="Lato"/>
          <w:sz w:val="20"/>
          <w:szCs w:val="20"/>
        </w:rPr>
        <w:t>48-300 Nysa, ul. Ujejskiego 25</w:t>
      </w:r>
    </w:p>
    <w:p w14:paraId="4C63A28F" w14:textId="77777777" w:rsidR="00DF64F8" w:rsidRDefault="00DF64F8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</w:p>
    <w:p w14:paraId="10FB0DB1" w14:textId="5A7FBA94" w:rsidR="009C2128" w:rsidRPr="009C2128" w:rsidRDefault="009C2128" w:rsidP="00DF64F8">
      <w:pPr>
        <w:pStyle w:val="NormalnyWeb"/>
        <w:spacing w:before="0" w:beforeAutospacing="0" w:after="0" w:afterAutospacing="0"/>
        <w:jc w:val="center"/>
        <w:rPr>
          <w:rFonts w:ascii="Lato" w:hAnsi="Lato"/>
          <w:i/>
          <w:iCs/>
          <w:sz w:val="16"/>
          <w:szCs w:val="16"/>
        </w:rPr>
      </w:pPr>
      <w:r w:rsidRPr="00320D25">
        <w:rPr>
          <w:rFonts w:ascii="Lato" w:hAnsi="Lato"/>
          <w:b/>
          <w:sz w:val="20"/>
          <w:szCs w:val="20"/>
        </w:rPr>
        <w:t>KIEROWNIK ŚWIETLICY</w:t>
      </w:r>
      <w:r w:rsidRPr="00320D25">
        <w:rPr>
          <w:rFonts w:ascii="Lato" w:hAnsi="Lato"/>
          <w:b/>
          <w:sz w:val="20"/>
          <w:szCs w:val="20"/>
        </w:rPr>
        <w:br/>
      </w:r>
      <w:r w:rsidRPr="00320D25">
        <w:rPr>
          <w:rFonts w:ascii="Lato" w:hAnsi="Lato"/>
          <w:sz w:val="20"/>
          <w:szCs w:val="20"/>
        </w:rPr>
        <w:t>................................................................................</w:t>
      </w:r>
      <w:r w:rsidRPr="00320D25">
        <w:rPr>
          <w:rFonts w:ascii="Lato" w:hAnsi="Lato"/>
          <w:sz w:val="20"/>
          <w:szCs w:val="20"/>
        </w:rPr>
        <w:br/>
      </w:r>
      <w:r w:rsidRPr="009C2128">
        <w:rPr>
          <w:rFonts w:ascii="Lato" w:hAnsi="Lato"/>
          <w:i/>
          <w:iCs/>
          <w:sz w:val="16"/>
          <w:szCs w:val="16"/>
        </w:rPr>
        <w:t>nazwa stanowiska pracy</w:t>
      </w:r>
    </w:p>
    <w:p w14:paraId="67F16184" w14:textId="77777777" w:rsidR="00350598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5255A5D1" w:rsidR="00350598" w:rsidRPr="006315F5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6315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</w:p>
    <w:p w14:paraId="7E922BDA" w14:textId="77777777" w:rsidR="00830888" w:rsidRPr="00350598" w:rsidRDefault="00830888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77777777" w:rsidR="00DB23AE" w:rsidRDefault="00350598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14:paraId="2069DC17" w14:textId="77777777" w:rsidR="006823C2" w:rsidRPr="00FE4995" w:rsidRDefault="006823C2" w:rsidP="006823C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obywatelstwo polskie</w:t>
      </w:r>
      <w:r w:rsidRPr="00FE4995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państwa członkowskiego Unii Europejskiej </w:t>
      </w:r>
      <w:r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</w:t>
      </w:r>
      <w:r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innego państwa, którego obywatelom, na podstawie umów międzynarodowych </w:t>
      </w:r>
      <w:r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 </w:t>
      </w:r>
      <w:r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przepisów prawa wspólnotowego, przysługuje prawo podejmowania zatrudnienia  </w:t>
      </w:r>
      <w:r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</w:t>
      </w:r>
      <w:r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terytorium Rzeczpospolitej Polskiej</w:t>
      </w:r>
      <w:r w:rsidRPr="00FE4995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Pr="00FE4995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182D1847" w14:textId="77777777" w:rsidR="006823C2" w:rsidRPr="00FE4995" w:rsidRDefault="006823C2" w:rsidP="006823C2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wykształcenie;</w:t>
      </w:r>
    </w:p>
    <w:p w14:paraId="15091EEF" w14:textId="77777777" w:rsidR="006823C2" w:rsidRPr="00FE4995" w:rsidRDefault="006823C2" w:rsidP="006823C2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wykształcenie wyższe</w:t>
      </w:r>
    </w:p>
    <w:p w14:paraId="19F460B6" w14:textId="77777777" w:rsidR="006823C2" w:rsidRPr="00FE4995" w:rsidRDefault="006823C2" w:rsidP="006823C2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4F2EEE33" w14:textId="77777777" w:rsidR="006823C2" w:rsidRPr="00FE4995" w:rsidRDefault="006823C2" w:rsidP="006823C2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kierunku, uzupełnione studiami podyplomowymi w zakresie psychologii, pedagogiki, nauk o rodzinie, resocjalizacji lub kursem kwalifikacyjnym z zakresu pedagogiki opiekuńczo-wychowawczej  lub</w:t>
      </w:r>
    </w:p>
    <w:p w14:paraId="5674EA53" w14:textId="77777777" w:rsidR="006823C2" w:rsidRPr="00FE4995" w:rsidRDefault="006823C2" w:rsidP="006823C2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 oraz przygotowanie pedagogiczne uprawniające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wykonywania zawodu nauczyciela</w:t>
      </w:r>
    </w:p>
    <w:p w14:paraId="7F586353" w14:textId="43637F02" w:rsidR="006823C2" w:rsidRPr="00FE4995" w:rsidRDefault="006823C2" w:rsidP="006823C2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3)</w:t>
      </w:r>
      <w:r>
        <w:rPr>
          <w:rFonts w:ascii="Lato" w:hAnsi="Lato"/>
          <w:color w:val="211814"/>
          <w:sz w:val="20"/>
          <w:szCs w:val="20"/>
        </w:rPr>
        <w:tab/>
      </w:r>
      <w:r w:rsidRPr="00FE4995">
        <w:rPr>
          <w:rFonts w:ascii="Lato" w:hAnsi="Lato"/>
          <w:color w:val="211814"/>
          <w:sz w:val="20"/>
          <w:szCs w:val="20"/>
        </w:rPr>
        <w:t xml:space="preserve">posiadanie pełni władzy rodzicielskiej tj., że osoba nie jest i nie była pozbawiona władzy </w:t>
      </w:r>
      <w:r>
        <w:rPr>
          <w:rFonts w:ascii="Lato" w:hAnsi="Lato"/>
          <w:color w:val="211814"/>
          <w:sz w:val="20"/>
          <w:szCs w:val="20"/>
        </w:rPr>
        <w:tab/>
      </w:r>
      <w:r w:rsidRPr="00FE4995">
        <w:rPr>
          <w:rFonts w:ascii="Lato" w:hAnsi="Lato"/>
          <w:color w:val="211814"/>
          <w:sz w:val="20"/>
          <w:szCs w:val="20"/>
        </w:rPr>
        <w:t>rodzicielskiej oraz władza rodzicielska nie jest jej ograniczona ani zawieszona</w:t>
      </w:r>
    </w:p>
    <w:p w14:paraId="7CE77643" w14:textId="77777777" w:rsidR="006823C2" w:rsidRPr="00FE4995" w:rsidRDefault="006823C2" w:rsidP="006823C2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wypełnianie obowiązku alimentacyjnego – w przypadku, gdy taki obowiązek                 </w:t>
      </w:r>
      <w:r>
        <w:rPr>
          <w:rFonts w:ascii="Lato" w:hAnsi="Lato"/>
          <w:color w:val="211814"/>
          <w:sz w:val="20"/>
          <w:szCs w:val="20"/>
        </w:rPr>
        <w:t xml:space="preserve">                          </w:t>
      </w:r>
      <w:r w:rsidRPr="00FE4995">
        <w:rPr>
          <w:rFonts w:ascii="Lato" w:hAnsi="Lato"/>
          <w:color w:val="211814"/>
          <w:sz w:val="20"/>
          <w:szCs w:val="20"/>
        </w:rPr>
        <w:t xml:space="preserve">     w stosunku do niej wynika    z tytułu egzekucyjnego</w:t>
      </w:r>
    </w:p>
    <w:p w14:paraId="56B0E625" w14:textId="77777777" w:rsidR="006823C2" w:rsidRPr="00FE4995" w:rsidRDefault="006823C2" w:rsidP="006823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pełna zdolność do czynności prawnych i korzystanie z pełni praw publicznych</w:t>
      </w:r>
    </w:p>
    <w:p w14:paraId="5B79F261" w14:textId="77777777" w:rsidR="006823C2" w:rsidRPr="00FE4995" w:rsidRDefault="006823C2" w:rsidP="006823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                                         z oskarżenia publicznego lub umyślne przestępstwo skarbowe</w:t>
      </w:r>
    </w:p>
    <w:p w14:paraId="70546461" w14:textId="77777777" w:rsidR="006823C2" w:rsidRPr="00FE4995" w:rsidRDefault="006823C2" w:rsidP="006823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kandydat nie figuruje w  bazie danych Rejestru Sprawców Przestępstw na Tle Seksualnym z dostępem ograniczonym</w:t>
      </w:r>
    </w:p>
    <w:p w14:paraId="039BF466" w14:textId="4FF7E354" w:rsidR="009C2128" w:rsidRPr="006823C2" w:rsidRDefault="00416BCB" w:rsidP="006823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posiadanie </w:t>
      </w:r>
      <w:r w:rsidR="009C2128" w:rsidRPr="006823C2">
        <w:rPr>
          <w:rFonts w:ascii="Lato" w:eastAsia="Times New Roman" w:hAnsi="Lato" w:cs="Times New Roman"/>
          <w:sz w:val="20"/>
          <w:szCs w:val="20"/>
          <w:lang w:eastAsia="pl-PL"/>
        </w:rPr>
        <w:t>co najmniej 5 letni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ego </w:t>
      </w:r>
      <w:r w:rsidR="009C2128" w:rsidRPr="006823C2">
        <w:rPr>
          <w:rFonts w:ascii="Lato" w:eastAsia="Times New Roman" w:hAnsi="Lato" w:cs="Times New Roman"/>
          <w:sz w:val="20"/>
          <w:szCs w:val="20"/>
          <w:lang w:eastAsia="pl-PL"/>
        </w:rPr>
        <w:t xml:space="preserve"> staż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u</w:t>
      </w:r>
      <w:r w:rsidR="009C2128" w:rsidRPr="006823C2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  <w:r w:rsidR="0057439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761784E6" w14:textId="638B38EF" w:rsidR="00DB23AE" w:rsidRPr="00350598" w:rsidRDefault="00DB23AE" w:rsidP="006823C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7F526A68" w14:textId="77777777" w:rsidR="002A22BE" w:rsidRPr="00350598" w:rsidRDefault="002A22BE" w:rsidP="002A22BE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7AD41100" w:rsidR="00DB23AE" w:rsidRDefault="00DB23AE" w:rsidP="00DF64F8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5559609D" w14:textId="15C97319" w:rsidR="00252FDB" w:rsidRDefault="008F0D05" w:rsidP="00DF64F8">
      <w:pPr>
        <w:pStyle w:val="NormalnyWeb"/>
        <w:numPr>
          <w:ilvl w:val="0"/>
          <w:numId w:val="41"/>
        </w:numPr>
        <w:spacing w:before="0" w:beforeAutospacing="0" w:after="0" w:afterAutospacing="0"/>
        <w:ind w:left="1423" w:hanging="357"/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 xml:space="preserve">znajomość przepisów dotyczących zasad funkcjonowania </w:t>
      </w:r>
      <w:r w:rsidR="008F3E70">
        <w:rPr>
          <w:rFonts w:ascii="Lato" w:hAnsi="Lato"/>
          <w:sz w:val="20"/>
          <w:szCs w:val="20"/>
        </w:rPr>
        <w:t>placówek</w:t>
      </w:r>
      <w:r w:rsidR="00E37AF9">
        <w:rPr>
          <w:rFonts w:ascii="Lato" w:hAnsi="Lato"/>
          <w:sz w:val="20"/>
          <w:szCs w:val="20"/>
        </w:rPr>
        <w:t xml:space="preserve"> </w:t>
      </w:r>
      <w:r w:rsidRPr="00320D25">
        <w:rPr>
          <w:rFonts w:ascii="Lato" w:hAnsi="Lato"/>
          <w:sz w:val="20"/>
          <w:szCs w:val="20"/>
        </w:rPr>
        <w:t>wsparcia dziennego</w:t>
      </w:r>
      <w:r w:rsidR="00E37AF9">
        <w:rPr>
          <w:rFonts w:ascii="Lato" w:hAnsi="Lato"/>
          <w:sz w:val="20"/>
          <w:szCs w:val="20"/>
        </w:rPr>
        <w:t xml:space="preserve"> </w:t>
      </w:r>
    </w:p>
    <w:p w14:paraId="502FA611" w14:textId="60DC570D" w:rsidR="008F0D05" w:rsidRDefault="00252FDB" w:rsidP="00DF64F8">
      <w:pPr>
        <w:pStyle w:val="NormalnyWeb"/>
        <w:numPr>
          <w:ilvl w:val="0"/>
          <w:numId w:val="41"/>
        </w:numPr>
        <w:spacing w:before="0" w:beforeAutospacing="0" w:after="0" w:afterAutospacing="0"/>
        <w:ind w:left="1423" w:hanging="35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znajomość </w:t>
      </w:r>
      <w:r w:rsidR="008F0D05" w:rsidRPr="00320D25">
        <w:rPr>
          <w:rFonts w:ascii="Lato" w:hAnsi="Lato"/>
          <w:sz w:val="20"/>
          <w:szCs w:val="20"/>
        </w:rPr>
        <w:t xml:space="preserve"> ustawy o wspieraniu rodziny</w:t>
      </w:r>
      <w:r w:rsidR="008F3E70">
        <w:rPr>
          <w:rFonts w:ascii="Lato" w:hAnsi="Lato"/>
          <w:sz w:val="20"/>
          <w:szCs w:val="20"/>
        </w:rPr>
        <w:t xml:space="preserve"> </w:t>
      </w:r>
      <w:r w:rsidR="008F0D05" w:rsidRPr="00320D25">
        <w:rPr>
          <w:rFonts w:ascii="Lato" w:hAnsi="Lato"/>
          <w:sz w:val="20"/>
          <w:szCs w:val="20"/>
        </w:rPr>
        <w:t>i systemie pieczy zastępczej</w:t>
      </w:r>
    </w:p>
    <w:p w14:paraId="4BCDE3EB" w14:textId="31D31586" w:rsidR="008F0D05" w:rsidRDefault="00275721" w:rsidP="00DF64F8">
      <w:pPr>
        <w:pStyle w:val="NormalnyWeb"/>
        <w:numPr>
          <w:ilvl w:val="0"/>
          <w:numId w:val="41"/>
        </w:numPr>
        <w:spacing w:before="0" w:beforeAutospacing="0" w:after="0" w:afterAutospacing="0"/>
        <w:ind w:left="1423" w:hanging="35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doświadczenie w pracy z dziećmi</w:t>
      </w:r>
      <w:r w:rsidR="009C5629">
        <w:rPr>
          <w:rFonts w:ascii="Lato" w:hAnsi="Lato"/>
          <w:sz w:val="20"/>
          <w:szCs w:val="20"/>
        </w:rPr>
        <w:t>, młodzieżą</w:t>
      </w:r>
      <w:r>
        <w:rPr>
          <w:rFonts w:ascii="Lato" w:hAnsi="Lato"/>
          <w:sz w:val="20"/>
          <w:szCs w:val="20"/>
        </w:rPr>
        <w:t xml:space="preserve">  </w:t>
      </w:r>
      <w:r w:rsidR="00163FE7">
        <w:rPr>
          <w:rFonts w:ascii="Lato" w:hAnsi="Lato"/>
          <w:sz w:val="20"/>
          <w:szCs w:val="20"/>
        </w:rPr>
        <w:t xml:space="preserve">lub </w:t>
      </w:r>
      <w:r w:rsidR="009C5629">
        <w:rPr>
          <w:rFonts w:ascii="Lato" w:hAnsi="Lato"/>
          <w:sz w:val="20"/>
          <w:szCs w:val="20"/>
        </w:rPr>
        <w:t xml:space="preserve"> rodziną</w:t>
      </w:r>
      <w:r w:rsidR="00C154E0">
        <w:rPr>
          <w:rFonts w:ascii="Lato" w:hAnsi="Lato"/>
          <w:sz w:val="20"/>
          <w:szCs w:val="20"/>
        </w:rPr>
        <w:t xml:space="preserve"> </w:t>
      </w:r>
    </w:p>
    <w:p w14:paraId="6E452F7E" w14:textId="102FB000" w:rsidR="008F0D05" w:rsidRDefault="008F0D05" w:rsidP="00DF64F8">
      <w:pPr>
        <w:pStyle w:val="NormalnyWeb"/>
        <w:numPr>
          <w:ilvl w:val="0"/>
          <w:numId w:val="41"/>
        </w:numPr>
        <w:spacing w:before="0" w:beforeAutospacing="0" w:after="0" w:afterAutospacing="0"/>
        <w:ind w:left="1423" w:hanging="357"/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umiejętności zarządcze i kierowanie zespołem</w:t>
      </w:r>
    </w:p>
    <w:p w14:paraId="69ABF325" w14:textId="0C7E47AF" w:rsidR="008F0D05" w:rsidRDefault="008F0D05" w:rsidP="00DF64F8">
      <w:pPr>
        <w:pStyle w:val="NormalnyWeb"/>
        <w:numPr>
          <w:ilvl w:val="0"/>
          <w:numId w:val="41"/>
        </w:numPr>
        <w:spacing w:before="0" w:beforeAutospacing="0" w:after="0" w:afterAutospacing="0"/>
        <w:ind w:left="1423" w:hanging="357"/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predyspozycje osobowościowe: zdolności organizacyjne, odpowiedzialność zaangażowanie, komunikatywność, dobra organizacja pracy, zdolność do pracy</w:t>
      </w:r>
      <w:r w:rsidRPr="00320D25">
        <w:rPr>
          <w:rFonts w:ascii="Lato" w:hAnsi="Lato"/>
          <w:sz w:val="20"/>
          <w:szCs w:val="20"/>
        </w:rPr>
        <w:br/>
        <w:t>w warunkach stresu, umiejętność współpracy i umiejętności pozwalające na szybkie reagowanie w sytuacjach kryzysowych i konfliktowych, zdolności mediacyjne</w:t>
      </w:r>
    </w:p>
    <w:p w14:paraId="27F9E2D3" w14:textId="70942DB5" w:rsidR="00F66257" w:rsidRDefault="00F66257" w:rsidP="00574392">
      <w:pPr>
        <w:pStyle w:val="NormalnyWeb"/>
        <w:numPr>
          <w:ilvl w:val="0"/>
          <w:numId w:val="41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przedstawienie koncepcji </w:t>
      </w:r>
      <w:r w:rsidR="00C63056">
        <w:rPr>
          <w:rFonts w:ascii="Lato" w:hAnsi="Lato"/>
          <w:sz w:val="20"/>
          <w:szCs w:val="20"/>
        </w:rPr>
        <w:t xml:space="preserve">funkcjonowania </w:t>
      </w:r>
      <w:r>
        <w:rPr>
          <w:rFonts w:ascii="Lato" w:hAnsi="Lato"/>
          <w:sz w:val="20"/>
          <w:szCs w:val="20"/>
        </w:rPr>
        <w:t xml:space="preserve"> świetlicy socjalnej </w:t>
      </w:r>
      <w:r w:rsidR="00C63056">
        <w:rPr>
          <w:rFonts w:ascii="Lato" w:hAnsi="Lato"/>
          <w:sz w:val="20"/>
          <w:szCs w:val="20"/>
        </w:rPr>
        <w:t xml:space="preserve">z programem zajęć socjoterapeutycznych </w:t>
      </w:r>
    </w:p>
    <w:p w14:paraId="75871391" w14:textId="77777777" w:rsidR="00E22B91" w:rsidRPr="00350598" w:rsidRDefault="004266FD" w:rsidP="005C4919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  Zakres zadań wykonywanych na stanowisku:</w:t>
      </w:r>
    </w:p>
    <w:p w14:paraId="342E4E7E" w14:textId="6436C6A9" w:rsidR="004F7ACE" w:rsidRDefault="004F7ACE" w:rsidP="00CE45F3">
      <w:pPr>
        <w:pStyle w:val="NormalnyWeb"/>
        <w:numPr>
          <w:ilvl w:val="0"/>
          <w:numId w:val="44"/>
        </w:numPr>
        <w:spacing w:before="0" w:beforeAutospacing="0" w:after="0" w:afterAutospacing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kierowanie działalności</w:t>
      </w:r>
      <w:r w:rsidR="00E13AB8">
        <w:rPr>
          <w:rFonts w:ascii="Lato" w:hAnsi="Lato"/>
          <w:sz w:val="20"/>
          <w:szCs w:val="20"/>
        </w:rPr>
        <w:t>ą</w:t>
      </w:r>
      <w:r>
        <w:rPr>
          <w:rFonts w:ascii="Lato" w:hAnsi="Lato"/>
          <w:sz w:val="20"/>
          <w:szCs w:val="20"/>
        </w:rPr>
        <w:t xml:space="preserve"> świetlicy</w:t>
      </w:r>
      <w:r w:rsidR="00362B67">
        <w:rPr>
          <w:rFonts w:ascii="Lato" w:hAnsi="Lato"/>
          <w:sz w:val="20"/>
          <w:szCs w:val="20"/>
        </w:rPr>
        <w:t xml:space="preserve"> socjalnej </w:t>
      </w:r>
      <w:r w:rsidR="00DE29FF">
        <w:rPr>
          <w:rFonts w:ascii="Lato" w:hAnsi="Lato"/>
          <w:sz w:val="20"/>
          <w:szCs w:val="20"/>
        </w:rPr>
        <w:t xml:space="preserve"> </w:t>
      </w:r>
    </w:p>
    <w:p w14:paraId="50A5C443" w14:textId="6000E312" w:rsidR="00DE29FF" w:rsidRPr="00574392" w:rsidRDefault="00DE29FF" w:rsidP="00CE45F3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</w:pP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nadzór,  kierowanie,  koordynowanie   działań  zapewnianiających  dzieciom przebywającym w świetlicy o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piek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ę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i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wychowani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e,  p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omoc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w nauce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, o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rganizacj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i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czasu wolnego, zabaw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i zaję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ć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sportow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ych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oraz rozw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oju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zainteresowań</w:t>
      </w:r>
    </w:p>
    <w:p w14:paraId="6F53F0BD" w14:textId="216DE4F2" w:rsidR="001827F6" w:rsidRPr="00574392" w:rsidRDefault="00DE29FF" w:rsidP="00CE45F3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</w:pP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nadzór,  kierowanie,  koordynowanie  działań  zapewnianiających  dzieciom przebywającym w świetlicy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w zależności od potrzeb 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zaję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ć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socjoterapeutycz</w:t>
      </w:r>
      <w:r w:rsidR="005C4919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n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ych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, terapeutyczn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ych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, korekcyjn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ych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, kompensacyjn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ych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oraz logopedyczn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ych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, realizowania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indywidualny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ch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program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ów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korekcyjny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ch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, program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ów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psychokorekcyjny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ch</w:t>
      </w:r>
      <w:proofErr w:type="spellEnd"/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lub psychoprofilaktyczny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ch </w:t>
      </w:r>
      <w:r w:rsidR="00362B67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                       </w:t>
      </w:r>
      <w:r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>w</w:t>
      </w:r>
      <w:r w:rsidR="001827F6" w:rsidRPr="00574392">
        <w:rPr>
          <w:rFonts w:ascii="Lato" w:eastAsia="Times New Roman" w:hAnsi="Lato" w:cs="Times New Roman"/>
          <w:color w:val="000000" w:themeColor="text1"/>
          <w:sz w:val="20"/>
          <w:szCs w:val="20"/>
          <w:lang w:eastAsia="pl-PL"/>
        </w:rPr>
        <w:t xml:space="preserve"> szczególności terapię pedagogiczną, psychologiczną i socjoterapię.</w:t>
      </w:r>
    </w:p>
    <w:p w14:paraId="6CFC19EE" w14:textId="34C1A004" w:rsidR="001827F6" w:rsidRPr="00574392" w:rsidRDefault="00DE29FF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574392">
        <w:rPr>
          <w:rFonts w:ascii="Lato" w:hAnsi="Lato"/>
          <w:color w:val="000000" w:themeColor="text1"/>
          <w:sz w:val="20"/>
          <w:szCs w:val="20"/>
        </w:rPr>
        <w:t xml:space="preserve">nadzór,  kierowanie,  koordynowanie  działań  zapewnianiających  dzieciom przebywającym w świetlicy </w:t>
      </w:r>
      <w:r w:rsidR="001827F6" w:rsidRPr="00574392">
        <w:rPr>
          <w:rFonts w:ascii="Lato" w:hAnsi="Lato"/>
          <w:color w:val="000000" w:themeColor="text1"/>
          <w:sz w:val="20"/>
          <w:szCs w:val="20"/>
        </w:rPr>
        <w:t xml:space="preserve"> działa</w:t>
      </w:r>
      <w:r w:rsidRPr="00574392">
        <w:rPr>
          <w:rFonts w:ascii="Lato" w:hAnsi="Lato"/>
          <w:color w:val="000000" w:themeColor="text1"/>
          <w:sz w:val="20"/>
          <w:szCs w:val="20"/>
        </w:rPr>
        <w:t xml:space="preserve">ń </w:t>
      </w:r>
      <w:r w:rsidR="001827F6" w:rsidRPr="00574392">
        <w:rPr>
          <w:rFonts w:ascii="Lato" w:hAnsi="Lato"/>
          <w:color w:val="000000" w:themeColor="text1"/>
          <w:sz w:val="20"/>
          <w:szCs w:val="20"/>
        </w:rPr>
        <w:t xml:space="preserve"> animacyjn</w:t>
      </w:r>
      <w:r w:rsidRPr="00574392">
        <w:rPr>
          <w:rFonts w:ascii="Lato" w:hAnsi="Lato"/>
          <w:color w:val="000000" w:themeColor="text1"/>
          <w:sz w:val="20"/>
          <w:szCs w:val="20"/>
        </w:rPr>
        <w:t xml:space="preserve">ych </w:t>
      </w:r>
      <w:r w:rsidR="001827F6" w:rsidRPr="00574392">
        <w:rPr>
          <w:rFonts w:ascii="Lato" w:hAnsi="Lato"/>
          <w:color w:val="000000" w:themeColor="text1"/>
          <w:sz w:val="20"/>
          <w:szCs w:val="20"/>
        </w:rPr>
        <w:t xml:space="preserve"> i socjoterapeutyczn</w:t>
      </w:r>
      <w:r w:rsidRPr="00574392">
        <w:rPr>
          <w:rFonts w:ascii="Lato" w:hAnsi="Lato"/>
          <w:color w:val="000000" w:themeColor="text1"/>
          <w:sz w:val="20"/>
          <w:szCs w:val="20"/>
        </w:rPr>
        <w:t>ych</w:t>
      </w:r>
    </w:p>
    <w:p w14:paraId="0B8ACE03" w14:textId="79B69842" w:rsidR="009C5629" w:rsidRDefault="009C5629" w:rsidP="00CE45F3">
      <w:pPr>
        <w:pStyle w:val="NormalnyWeb"/>
        <w:numPr>
          <w:ilvl w:val="0"/>
          <w:numId w:val="44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nadzór, kierowanie i koordynowanie zadań wykonywanych przez podległych pracowników </w:t>
      </w:r>
    </w:p>
    <w:p w14:paraId="38799BC6" w14:textId="34A2B8FF" w:rsidR="008F0D05" w:rsidRDefault="008F0D05" w:rsidP="00CE45F3">
      <w:pPr>
        <w:pStyle w:val="NormalnyWeb"/>
        <w:numPr>
          <w:ilvl w:val="0"/>
          <w:numId w:val="44"/>
        </w:numPr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opracow</w:t>
      </w:r>
      <w:r w:rsidR="004F7ACE">
        <w:rPr>
          <w:rFonts w:ascii="Lato" w:hAnsi="Lato"/>
          <w:sz w:val="20"/>
          <w:szCs w:val="20"/>
        </w:rPr>
        <w:t>ywanie, redagowanie i aktualizowanie</w:t>
      </w:r>
      <w:r w:rsidRPr="00320D25">
        <w:rPr>
          <w:rFonts w:ascii="Lato" w:hAnsi="Lato"/>
          <w:sz w:val="20"/>
          <w:szCs w:val="20"/>
        </w:rPr>
        <w:t xml:space="preserve"> dokumentacji związanej z funkcjonowaniem świetlicy</w:t>
      </w:r>
      <w:r w:rsidR="008C1753">
        <w:rPr>
          <w:rFonts w:ascii="Lato" w:hAnsi="Lato"/>
          <w:sz w:val="20"/>
          <w:szCs w:val="20"/>
        </w:rPr>
        <w:t xml:space="preserve"> (</w:t>
      </w:r>
      <w:r w:rsidRPr="00320D25">
        <w:rPr>
          <w:rFonts w:ascii="Lato" w:hAnsi="Lato"/>
          <w:sz w:val="20"/>
          <w:szCs w:val="20"/>
        </w:rPr>
        <w:t xml:space="preserve"> regulaminu organizacyjnego placówki, harmonogramu pracy</w:t>
      </w:r>
      <w:r w:rsidR="00071421">
        <w:rPr>
          <w:rFonts w:ascii="Lato" w:hAnsi="Lato"/>
          <w:sz w:val="20"/>
          <w:szCs w:val="20"/>
        </w:rPr>
        <w:t>, zakresu czynności podległych pracowników</w:t>
      </w:r>
      <w:r w:rsidR="008C1753">
        <w:rPr>
          <w:rFonts w:ascii="Lato" w:hAnsi="Lato"/>
          <w:sz w:val="20"/>
          <w:szCs w:val="20"/>
        </w:rPr>
        <w:t>)</w:t>
      </w:r>
    </w:p>
    <w:p w14:paraId="023FD4B1" w14:textId="13591CA6" w:rsidR="004221C1" w:rsidRDefault="008F0D05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nadzór nad zapewnieniem wychowankom świetlicy opieki i wychowania, pomocy</w:t>
      </w:r>
      <w:r w:rsidRPr="00320D25">
        <w:rPr>
          <w:rFonts w:ascii="Lato" w:hAnsi="Lato"/>
          <w:sz w:val="20"/>
          <w:szCs w:val="20"/>
        </w:rPr>
        <w:br/>
        <w:t>w nauce, organizacji czasu wolnego, zabawy i zajęć sportowych oraz rozwój zainteresowań uczestników zajęć w świetlicy</w:t>
      </w:r>
    </w:p>
    <w:p w14:paraId="7CADEF6E" w14:textId="6CCB6DDD" w:rsidR="004221C1" w:rsidRDefault="008F0D05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nadzór nad prowadzeniem prawidłowej dokumentacji dotyczącej dziecka</w:t>
      </w:r>
      <w:r w:rsidRPr="00320D25">
        <w:rPr>
          <w:rFonts w:ascii="Lato" w:hAnsi="Lato"/>
          <w:sz w:val="20"/>
          <w:szCs w:val="20"/>
        </w:rPr>
        <w:br/>
        <w:t>i funkcjonowania świetlicy</w:t>
      </w:r>
    </w:p>
    <w:p w14:paraId="648C9CF7" w14:textId="5342B636" w:rsidR="004221C1" w:rsidRDefault="008F0D05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stała, systematyczna współpraca z rodziną dziecka</w:t>
      </w:r>
    </w:p>
    <w:p w14:paraId="1AFD0777" w14:textId="41552A6E" w:rsidR="004221C1" w:rsidRDefault="008F0D05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 xml:space="preserve"> współpraca z instytucjami (m.in. gminna komisja rozwiązywania problemów alkoholowych, szkoła, sąd rodzinny, powiatowe centrum pomocy rodzinie) i innymi placówkami wynikającymi z rozpoznanych problemów</w:t>
      </w:r>
    </w:p>
    <w:p w14:paraId="10A003D4" w14:textId="5C072228" w:rsidR="004221C1" w:rsidRDefault="00E13AB8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</w:t>
      </w:r>
      <w:r w:rsidR="004F7ACE">
        <w:rPr>
          <w:rFonts w:ascii="Lato" w:hAnsi="Lato"/>
          <w:sz w:val="20"/>
          <w:szCs w:val="20"/>
        </w:rPr>
        <w:t xml:space="preserve">oordynowanie </w:t>
      </w:r>
      <w:r w:rsidR="008F0D05" w:rsidRPr="00320D25">
        <w:rPr>
          <w:rFonts w:ascii="Lato" w:hAnsi="Lato"/>
          <w:sz w:val="20"/>
          <w:szCs w:val="20"/>
        </w:rPr>
        <w:t>realizacj</w:t>
      </w:r>
      <w:r w:rsidR="004F7ACE">
        <w:rPr>
          <w:rFonts w:ascii="Lato" w:hAnsi="Lato"/>
          <w:sz w:val="20"/>
          <w:szCs w:val="20"/>
        </w:rPr>
        <w:t>i</w:t>
      </w:r>
      <w:r w:rsidR="008F0D05" w:rsidRPr="00320D25">
        <w:rPr>
          <w:rFonts w:ascii="Lato" w:hAnsi="Lato"/>
          <w:sz w:val="20"/>
          <w:szCs w:val="20"/>
        </w:rPr>
        <w:t xml:space="preserve"> działań animacyjnych i socjoterapeutycznych</w:t>
      </w:r>
    </w:p>
    <w:p w14:paraId="7B7A4F02" w14:textId="6781AE83" w:rsidR="004F7ACE" w:rsidRDefault="00E13AB8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</w:t>
      </w:r>
      <w:r w:rsidR="004F7ACE">
        <w:rPr>
          <w:rFonts w:ascii="Lato" w:hAnsi="Lato"/>
          <w:sz w:val="20"/>
          <w:szCs w:val="20"/>
        </w:rPr>
        <w:t>spółpraca z pracownikami</w:t>
      </w:r>
      <w:r w:rsidR="008C1753">
        <w:rPr>
          <w:rFonts w:ascii="Lato" w:hAnsi="Lato"/>
          <w:sz w:val="20"/>
          <w:szCs w:val="20"/>
        </w:rPr>
        <w:t xml:space="preserve"> socjalnymi</w:t>
      </w:r>
      <w:r w:rsidR="004F7ACE">
        <w:rPr>
          <w:rFonts w:ascii="Lato" w:hAnsi="Lato"/>
          <w:sz w:val="20"/>
          <w:szCs w:val="20"/>
        </w:rPr>
        <w:t>,  specjalistami</w:t>
      </w:r>
      <w:r w:rsidR="008C1753">
        <w:rPr>
          <w:rFonts w:ascii="Lato" w:hAnsi="Lato"/>
          <w:sz w:val="20"/>
          <w:szCs w:val="20"/>
        </w:rPr>
        <w:t xml:space="preserve"> oraz  zespołami i działami   Ośrodka                  w ramach prowadzonych działań świetlicy </w:t>
      </w:r>
    </w:p>
    <w:p w14:paraId="1CAA26AE" w14:textId="02F97C95" w:rsidR="00E13AB8" w:rsidRDefault="00E13AB8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Pr="003E70A2">
        <w:rPr>
          <w:rFonts w:ascii="Lato" w:hAnsi="Lato"/>
          <w:sz w:val="20"/>
          <w:szCs w:val="20"/>
        </w:rPr>
        <w:t>rzygotowywanie danych, sporządzanie</w:t>
      </w:r>
      <w:r>
        <w:rPr>
          <w:rFonts w:ascii="Lato" w:hAnsi="Lato"/>
          <w:sz w:val="20"/>
          <w:szCs w:val="20"/>
        </w:rPr>
        <w:t xml:space="preserve"> sprawozdań dotyczących realizowanych działań </w:t>
      </w:r>
      <w:r w:rsidR="008C1753">
        <w:rPr>
          <w:rFonts w:ascii="Lato" w:hAnsi="Lato"/>
          <w:sz w:val="20"/>
          <w:szCs w:val="20"/>
        </w:rPr>
        <w:t xml:space="preserve">                 </w:t>
      </w:r>
      <w:r>
        <w:rPr>
          <w:rFonts w:ascii="Lato" w:hAnsi="Lato"/>
          <w:sz w:val="20"/>
          <w:szCs w:val="20"/>
        </w:rPr>
        <w:t xml:space="preserve">w </w:t>
      </w:r>
      <w:r w:rsidR="008C1753">
        <w:rPr>
          <w:rFonts w:ascii="Lato" w:hAnsi="Lato"/>
          <w:sz w:val="20"/>
          <w:szCs w:val="20"/>
        </w:rPr>
        <w:t>ś</w:t>
      </w:r>
      <w:r>
        <w:rPr>
          <w:rFonts w:ascii="Lato" w:hAnsi="Lato"/>
          <w:sz w:val="20"/>
          <w:szCs w:val="20"/>
        </w:rPr>
        <w:t>wietlicy</w:t>
      </w:r>
    </w:p>
    <w:p w14:paraId="703CA567" w14:textId="5D232F0C" w:rsidR="00071421" w:rsidRDefault="00071421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dbanie o prawidłowe prowadzenie i zabezpieczenie dokumentacji świetlicy, przygotowanie ich  i przekazywanie  do składnicy akt</w:t>
      </w:r>
    </w:p>
    <w:p w14:paraId="40A10DFA" w14:textId="4C695E86" w:rsidR="00071421" w:rsidRDefault="00071421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nadzór na d powierzonym majątkiem</w:t>
      </w:r>
    </w:p>
    <w:p w14:paraId="4394CF1C" w14:textId="579D1FEB" w:rsidR="00071421" w:rsidRDefault="00071421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prowadzenie nadzoru warunków higieniczno-sanitarnych </w:t>
      </w:r>
    </w:p>
    <w:p w14:paraId="1A79C73D" w14:textId="2E456EBC" w:rsidR="00574392" w:rsidRDefault="00574392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dbanie o przestrzeganie przepisów dotyczących ochrony danych osobowych zgodnie                                  z przepisami w tym zakresie</w:t>
      </w:r>
    </w:p>
    <w:p w14:paraId="350D2520" w14:textId="7D5E3FF0" w:rsidR="00574392" w:rsidRDefault="00574392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dbanie o zachowanie tajemnicy służbowej i zawodowej w sprawach dotyczących dzieci znajdujących się w świetlicy i ich rodzin</w:t>
      </w:r>
    </w:p>
    <w:p w14:paraId="3E93801B" w14:textId="4C6FA1EC" w:rsidR="008F199F" w:rsidRDefault="008F199F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zastępstwo w razie nieobecności pracowników świetlicy </w:t>
      </w:r>
    </w:p>
    <w:p w14:paraId="1288EFE4" w14:textId="18883C29" w:rsidR="00362B67" w:rsidRDefault="00574392" w:rsidP="00CE45F3">
      <w:pPr>
        <w:pStyle w:val="NormalnyWeb"/>
        <w:numPr>
          <w:ilvl w:val="0"/>
          <w:numId w:val="44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</w:t>
      </w:r>
      <w:r w:rsidR="00362B67">
        <w:rPr>
          <w:rFonts w:ascii="Lato" w:hAnsi="Lato"/>
          <w:sz w:val="20"/>
          <w:szCs w:val="20"/>
        </w:rPr>
        <w:t>ykonywanie innych poleceń  dyrektora i jego zastępcy w ramach wykonywania zadań własnych oraz zleconych</w:t>
      </w:r>
    </w:p>
    <w:p w14:paraId="6DA26430" w14:textId="77777777" w:rsidR="00DB23AE" w:rsidRDefault="00DB23AE" w:rsidP="00DF64F8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14:paraId="0552138A" w14:textId="37A4AF39" w:rsidR="000867F4" w:rsidRPr="00CE45F3" w:rsidRDefault="000867F4" w:rsidP="00DF64F8">
      <w:pPr>
        <w:pStyle w:val="Akapitzlist"/>
        <w:numPr>
          <w:ilvl w:val="0"/>
          <w:numId w:val="37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CE45F3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praca wykonywana w </w:t>
      </w:r>
      <w:r w:rsidR="004221C1" w:rsidRPr="00CE45F3">
        <w:rPr>
          <w:rFonts w:ascii="Lato" w:eastAsia="Times New Roman" w:hAnsi="Lato" w:cs="Times New Roman"/>
          <w:bCs/>
          <w:sz w:val="20"/>
          <w:szCs w:val="20"/>
          <w:lang w:eastAsia="pl-PL"/>
        </w:rPr>
        <w:t>pełnym</w:t>
      </w:r>
      <w:r w:rsidRPr="00CE45F3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wymiarze czasu pracy</w:t>
      </w:r>
    </w:p>
    <w:p w14:paraId="38C43E58" w14:textId="34ACB85B" w:rsidR="001E4D6E" w:rsidRPr="002659A6" w:rsidRDefault="001E4D6E" w:rsidP="00DF64F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659A6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 w:rsidRPr="002659A6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2FDCEFA9" w14:textId="4B666DE2" w:rsidR="004221C1" w:rsidRDefault="000867F4" w:rsidP="00DF64F8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w pomieszczeniach świetlicy</w:t>
      </w:r>
      <w:r w:rsidR="002659A6">
        <w:rPr>
          <w:rFonts w:ascii="Lato" w:hAnsi="Lato"/>
          <w:color w:val="211814"/>
          <w:sz w:val="20"/>
          <w:szCs w:val="20"/>
        </w:rPr>
        <w:t>, na</w:t>
      </w:r>
      <w:r>
        <w:rPr>
          <w:rFonts w:ascii="Lato" w:hAnsi="Lato"/>
          <w:color w:val="211814"/>
          <w:sz w:val="20"/>
          <w:szCs w:val="20"/>
        </w:rPr>
        <w:t xml:space="preserve"> terenie</w:t>
      </w:r>
      <w:r w:rsidR="004221C1">
        <w:rPr>
          <w:rFonts w:ascii="Lato" w:hAnsi="Lato"/>
          <w:color w:val="211814"/>
          <w:sz w:val="20"/>
          <w:szCs w:val="20"/>
        </w:rPr>
        <w:t xml:space="preserve"> rekreacyjnym przy </w:t>
      </w:r>
      <w:r w:rsidR="002659A6">
        <w:rPr>
          <w:rFonts w:ascii="Lato" w:hAnsi="Lato"/>
          <w:color w:val="211814"/>
          <w:sz w:val="20"/>
          <w:szCs w:val="20"/>
        </w:rPr>
        <w:t xml:space="preserve">w/w </w:t>
      </w:r>
      <w:r>
        <w:rPr>
          <w:rFonts w:ascii="Lato" w:hAnsi="Lato"/>
          <w:color w:val="211814"/>
          <w:sz w:val="20"/>
          <w:szCs w:val="20"/>
        </w:rPr>
        <w:t>budynku</w:t>
      </w:r>
      <w:r w:rsidR="004221C1">
        <w:rPr>
          <w:rFonts w:ascii="Lato" w:hAnsi="Lato"/>
          <w:color w:val="211814"/>
          <w:sz w:val="20"/>
          <w:szCs w:val="20"/>
        </w:rPr>
        <w:t>,</w:t>
      </w:r>
    </w:p>
    <w:p w14:paraId="5B988C0F" w14:textId="6DA9B9F4" w:rsidR="00265809" w:rsidRPr="00350598" w:rsidRDefault="004221C1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o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raz </w:t>
      </w:r>
      <w:r w:rsidR="002659A6">
        <w:rPr>
          <w:rFonts w:ascii="Lato" w:hAnsi="Lato"/>
          <w:color w:val="211814"/>
          <w:sz w:val="20"/>
          <w:szCs w:val="20"/>
        </w:rPr>
        <w:t xml:space="preserve">na </w:t>
      </w:r>
      <w:r w:rsidR="00265809" w:rsidRPr="00350598">
        <w:rPr>
          <w:rFonts w:ascii="Lato" w:hAnsi="Lato"/>
          <w:color w:val="211814"/>
          <w:sz w:val="20"/>
          <w:szCs w:val="20"/>
        </w:rPr>
        <w:t>teren</w:t>
      </w:r>
      <w:r w:rsidR="002659A6">
        <w:rPr>
          <w:rFonts w:ascii="Lato" w:hAnsi="Lato"/>
          <w:color w:val="211814"/>
          <w:sz w:val="20"/>
          <w:szCs w:val="20"/>
        </w:rPr>
        <w:t>ie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 miasta</w:t>
      </w:r>
    </w:p>
    <w:p w14:paraId="06421057" w14:textId="234FBCEE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związana z pracą z dziećmi i młodzieżą w świetlicy z rodzin podopiecznych Ośrodka Pomocy Społecznej w Nysie</w:t>
      </w:r>
    </w:p>
    <w:p w14:paraId="2F799ADF" w14:textId="450FB088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wymaga umiejętnego współdziałania z rodzinami dzieci i młodzieży uczęszczającej do świetlicy,  z psychologiem, z terapeutą, pracownikami socjalnymi oraz innymi osobami, z którymi wymagany będzie kontakt z uwagi na charakter pracy</w:t>
      </w:r>
    </w:p>
    <w:p w14:paraId="47B3EF3E" w14:textId="78A47859" w:rsidR="000867F4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biurowa w pomieszczeniach budynku</w:t>
      </w:r>
    </w:p>
    <w:p w14:paraId="5EF7C591" w14:textId="2BEF84C6" w:rsidR="002D7A2D" w:rsidRDefault="002D7A2D" w:rsidP="002D7A2D">
      <w:pPr>
        <w:pStyle w:val="NormalnyWeb"/>
        <w:spacing w:before="0" w:beforeAutospacing="0" w:after="0" w:afterAutospacing="0"/>
        <w:ind w:left="60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ab/>
      </w:r>
    </w:p>
    <w:p w14:paraId="18AE95B4" w14:textId="463CC524" w:rsidR="002D7A2D" w:rsidRPr="002D7A2D" w:rsidRDefault="002D7A2D" w:rsidP="002D7A2D">
      <w:pPr>
        <w:pStyle w:val="NormalnyWeb"/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2D7A2D">
        <w:rPr>
          <w:rFonts w:ascii="Lato" w:hAnsi="Lato"/>
          <w:b/>
          <w:bCs/>
          <w:color w:val="211814"/>
          <w:sz w:val="20"/>
          <w:szCs w:val="20"/>
        </w:rPr>
        <w:t>6.</w:t>
      </w:r>
      <w:r w:rsidRPr="002D7A2D">
        <w:rPr>
          <w:rFonts w:ascii="Lato" w:hAnsi="Lato"/>
          <w:b/>
          <w:bCs/>
          <w:color w:val="211814"/>
          <w:sz w:val="20"/>
          <w:szCs w:val="20"/>
        </w:rPr>
        <w:tab/>
        <w:t>Informac</w:t>
      </w:r>
      <w:r>
        <w:rPr>
          <w:rFonts w:ascii="Lato" w:hAnsi="Lato"/>
          <w:b/>
          <w:bCs/>
          <w:color w:val="211814"/>
          <w:sz w:val="20"/>
          <w:szCs w:val="20"/>
        </w:rPr>
        <w:t>ja o wskaźniku zatrudnienia osób niepełnosprawnych</w:t>
      </w:r>
    </w:p>
    <w:p w14:paraId="1D1BEE44" w14:textId="0ED2D8D0" w:rsidR="002D7A2D" w:rsidRPr="007577FD" w:rsidRDefault="002D7A2D" w:rsidP="002D7A2D">
      <w:pPr>
        <w:pStyle w:val="NormalnyWeb"/>
        <w:spacing w:before="0" w:beforeAutospacing="0" w:after="0" w:afterAutospacing="0"/>
        <w:ind w:left="141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W miesiącu poprzedzającym datę upublicznienia niniejszego ogłoszenia wskaźnik zatrudnienia  </w:t>
      </w:r>
      <w:r>
        <w:rPr>
          <w:rFonts w:ascii="Lato" w:hAnsi="Lato" w:cstheme="minorHAnsi"/>
          <w:color w:val="211814"/>
          <w:sz w:val="20"/>
          <w:szCs w:val="20"/>
        </w:rPr>
        <w:t>o</w:t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sób niepełnosprawnych w Ośrodku Pomocy Społecznej w Nysie </w:t>
      </w:r>
      <w:r w:rsidR="00CE45F3">
        <w:rPr>
          <w:rFonts w:ascii="Lato" w:hAnsi="Lato" w:cstheme="minorHAnsi"/>
          <w:color w:val="211814"/>
          <w:sz w:val="20"/>
          <w:szCs w:val="20"/>
        </w:rPr>
        <w:t xml:space="preserve">                                       </w:t>
      </w:r>
      <w:r w:rsidRPr="007577FD">
        <w:rPr>
          <w:rFonts w:ascii="Lato" w:hAnsi="Lato" w:cstheme="minorHAnsi"/>
          <w:color w:val="211814"/>
          <w:sz w:val="20"/>
          <w:szCs w:val="20"/>
        </w:rPr>
        <w:t>w rozumieniu przepisów   o rehabilitacji zawodowej i społecznej oraz zatrudnianiu osób niepełnosprawnych, nie przekroczył 6%.</w:t>
      </w:r>
    </w:p>
    <w:p w14:paraId="313384CC" w14:textId="77777777" w:rsidR="00DF64F8" w:rsidRDefault="00DF64F8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30EBBBD" w14:textId="088A0020" w:rsidR="00DB23AE" w:rsidRDefault="002D7A2D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5745143B" w14:textId="35671E51" w:rsidR="0070563C" w:rsidRPr="00350598" w:rsidRDefault="0070563C" w:rsidP="00CE45F3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</w:t>
      </w:r>
    </w:p>
    <w:p w14:paraId="1025FBB8" w14:textId="77777777" w:rsidR="00DB23AE" w:rsidRPr="00350598" w:rsidRDefault="001E4D6E" w:rsidP="00CE45F3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14:paraId="1C3684FB" w14:textId="77777777" w:rsidR="00133163" w:rsidRPr="00350598" w:rsidRDefault="00133163" w:rsidP="00CE45F3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350598" w:rsidRDefault="00DB23AE" w:rsidP="00CE45F3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1FC27FA1" w:rsidR="00DB23AE" w:rsidRPr="00350598" w:rsidRDefault="00DB23AE" w:rsidP="00CE45F3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braku skazania prawomocnym wyrokiem sądu za umyślne przestępstwo ścigane  z oskarżenia publicznego i za umyślne przestępstwo skarbowe </w:t>
      </w:r>
    </w:p>
    <w:p w14:paraId="2AC910BB" w14:textId="3F4F5FE6" w:rsidR="008D2050" w:rsidRPr="00350598" w:rsidRDefault="00227DC9" w:rsidP="00CE45F3">
      <w:pPr>
        <w:pStyle w:val="NormalnyWeb"/>
        <w:numPr>
          <w:ilvl w:val="1"/>
          <w:numId w:val="45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8D2050" w:rsidRPr="00350598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ograniczona,</w:t>
      </w:r>
    </w:p>
    <w:p w14:paraId="57F6D798" w14:textId="00276B89" w:rsidR="002D6D68" w:rsidRDefault="00227DC9" w:rsidP="00CE45F3">
      <w:pPr>
        <w:pStyle w:val="NormalnyWeb"/>
        <w:numPr>
          <w:ilvl w:val="1"/>
          <w:numId w:val="45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8D2050" w:rsidRPr="00350598">
        <w:rPr>
          <w:rFonts w:ascii="Lato" w:hAnsi="Lato"/>
          <w:color w:val="211814"/>
          <w:sz w:val="20"/>
          <w:szCs w:val="20"/>
        </w:rPr>
        <w:t xml:space="preserve">oświadczenie o wypełnianiu obowiązku alimentacyjnego </w:t>
      </w:r>
      <w:r w:rsidR="005C4919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8D2050" w:rsidRPr="00350598">
        <w:rPr>
          <w:rFonts w:ascii="Lato" w:hAnsi="Lato"/>
          <w:color w:val="211814"/>
          <w:sz w:val="20"/>
          <w:szCs w:val="20"/>
        </w:rPr>
        <w:t>w przypadku, gdy taki obowiązek  w stosunku do niej wynika z tytułu egzekucyjnego</w:t>
      </w:r>
    </w:p>
    <w:p w14:paraId="7AD19631" w14:textId="01DB90B2" w:rsidR="002D6D68" w:rsidRPr="002D6D68" w:rsidRDefault="0070563C" w:rsidP="00CE45F3">
      <w:pPr>
        <w:pStyle w:val="NormalnyWeb"/>
        <w:numPr>
          <w:ilvl w:val="1"/>
          <w:numId w:val="45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2D6D68">
        <w:rPr>
          <w:rFonts w:ascii="Lato" w:hAnsi="Lato"/>
          <w:sz w:val="20"/>
          <w:szCs w:val="20"/>
        </w:rPr>
        <w:t xml:space="preserve">własnoręcznie podpisane oświadczenie o </w:t>
      </w:r>
      <w:r w:rsidR="00D520DD" w:rsidRPr="002D6D68">
        <w:rPr>
          <w:rFonts w:ascii="Lato" w:hAnsi="Lato"/>
          <w:sz w:val="20"/>
          <w:szCs w:val="20"/>
        </w:rPr>
        <w:t xml:space="preserve">wyrażeniu zgody na przetwarzanie danych osobowych zawartych w dokumentach aplikacyjnych i </w:t>
      </w:r>
      <w:r w:rsidRPr="002D6D68">
        <w:rPr>
          <w:rFonts w:ascii="Lato" w:hAnsi="Lato"/>
          <w:sz w:val="20"/>
          <w:szCs w:val="20"/>
        </w:rPr>
        <w:t xml:space="preserve">zapoznaniu się z klauzulą informacyjną dotyczącą danych </w:t>
      </w:r>
      <w:r w:rsidR="00D520DD" w:rsidRPr="002D6D68">
        <w:rPr>
          <w:rFonts w:ascii="Lato" w:hAnsi="Lato"/>
          <w:sz w:val="20"/>
          <w:szCs w:val="20"/>
        </w:rPr>
        <w:t>osobowych w procesie rekrutacji</w:t>
      </w:r>
    </w:p>
    <w:p w14:paraId="6CB67E99" w14:textId="14C468D2" w:rsidR="002D6D68" w:rsidRPr="002D6D68" w:rsidRDefault="002D6D68" w:rsidP="00CE45F3">
      <w:pPr>
        <w:pStyle w:val="NormalnyWeb"/>
        <w:numPr>
          <w:ilvl w:val="1"/>
          <w:numId w:val="45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2D6D68">
        <w:rPr>
          <w:rFonts w:ascii="Lato" w:hAnsi="Lato" w:cstheme="minorHAnsi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30239211" w14:textId="77777777" w:rsidR="002D6D68" w:rsidRPr="00CE45F3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color w:val="211814"/>
          <w:sz w:val="18"/>
          <w:szCs w:val="18"/>
        </w:rPr>
      </w:pPr>
      <w:r w:rsidRPr="00CE45F3">
        <w:rPr>
          <w:rFonts w:ascii="Lato" w:hAnsi="Lato" w:cstheme="minorHAnsi"/>
          <w:color w:val="211814"/>
          <w:sz w:val="18"/>
          <w:szCs w:val="18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5FA771F6" w14:textId="77777777" w:rsidR="002D6D68" w:rsidRPr="00CE45F3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color w:val="211814"/>
          <w:sz w:val="18"/>
          <w:szCs w:val="18"/>
        </w:rPr>
      </w:pPr>
      <w:r w:rsidRPr="00CE45F3">
        <w:rPr>
          <w:rFonts w:ascii="Lato" w:hAnsi="Lato" w:cstheme="minorHAnsi"/>
          <w:color w:val="211814"/>
          <w:sz w:val="18"/>
          <w:szCs w:val="18"/>
        </w:rPr>
        <w:t>- dokument potwierdzający ukończenie Studiów Wyższych prowadzonych w języku polskim</w:t>
      </w:r>
    </w:p>
    <w:p w14:paraId="35CBD7C3" w14:textId="77777777" w:rsidR="002D6D68" w:rsidRPr="00CE45F3" w:rsidRDefault="002D6D68" w:rsidP="002D6D68">
      <w:pPr>
        <w:pStyle w:val="NormalnyWeb"/>
        <w:spacing w:before="0" w:beforeAutospacing="0" w:after="0" w:afterAutospacing="0"/>
        <w:ind w:left="708" w:firstLine="708"/>
        <w:jc w:val="both"/>
        <w:rPr>
          <w:rFonts w:ascii="Lato" w:hAnsi="Lato" w:cstheme="minorHAnsi"/>
          <w:color w:val="211814"/>
          <w:sz w:val="18"/>
          <w:szCs w:val="18"/>
        </w:rPr>
      </w:pPr>
      <w:r w:rsidRPr="00CE45F3">
        <w:rPr>
          <w:rFonts w:ascii="Lato" w:hAnsi="Lato" w:cstheme="minorHAnsi"/>
          <w:color w:val="211814"/>
          <w:sz w:val="18"/>
          <w:szCs w:val="18"/>
        </w:rPr>
        <w:t>- świadectwo dojrzałości uzyskane w polskim systemie oświaty</w:t>
      </w:r>
    </w:p>
    <w:p w14:paraId="6F3379DA" w14:textId="77777777" w:rsidR="002D6D68" w:rsidRPr="00CE45F3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color w:val="211814"/>
          <w:sz w:val="18"/>
          <w:szCs w:val="18"/>
        </w:rPr>
      </w:pPr>
      <w:r w:rsidRPr="00CE45F3">
        <w:rPr>
          <w:rFonts w:ascii="Lato" w:hAnsi="Lato" w:cstheme="minorHAnsi"/>
          <w:color w:val="211814"/>
          <w:sz w:val="18"/>
          <w:szCs w:val="18"/>
        </w:rPr>
        <w:t>- świadectwo nabycia uprawnień do wykonywania zawodu tłumacza przysięgłego wydane przez Ministra Sprawiedliwości</w:t>
      </w:r>
    </w:p>
    <w:p w14:paraId="5D01B0F3" w14:textId="1782C3C3" w:rsidR="002D6D68" w:rsidRPr="007577FD" w:rsidRDefault="002D6D68" w:rsidP="002D6D68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 xml:space="preserve">      1</w:t>
      </w:r>
      <w:r w:rsidR="00CE45F3">
        <w:rPr>
          <w:rFonts w:ascii="Lato" w:hAnsi="Lato" w:cstheme="minorHAnsi"/>
          <w:color w:val="211814"/>
          <w:sz w:val="20"/>
          <w:szCs w:val="20"/>
        </w:rPr>
        <w:t>0)</w:t>
      </w: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>kserokopia  dokumentu potwierdzającego niepełnosprawność*</w:t>
      </w:r>
    </w:p>
    <w:p w14:paraId="24EE3D8F" w14:textId="77777777" w:rsidR="002D6D68" w:rsidRPr="007577FD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i/>
          <w:color w:val="211814"/>
          <w:sz w:val="20"/>
          <w:szCs w:val="20"/>
        </w:rPr>
      </w:pPr>
      <w:r w:rsidRPr="007577FD">
        <w:rPr>
          <w:rFonts w:ascii="Lato" w:hAnsi="Lato" w:cstheme="minorHAnsi"/>
          <w:i/>
          <w:color w:val="211814"/>
          <w:sz w:val="20"/>
          <w:szCs w:val="20"/>
        </w:rPr>
        <w:t>*w przypadku osoby niepełnosprawnej, która zamierza skorzystać z uprawnienia wynikającego z art. 13a ustawy  z dnia 21 listopada 2008r. o pracownikach samorządowych.</w:t>
      </w:r>
    </w:p>
    <w:p w14:paraId="7A9A9E03" w14:textId="77777777" w:rsidR="00133163" w:rsidRPr="00350598" w:rsidRDefault="00133163" w:rsidP="00133163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31863291" w:rsidR="00133163" w:rsidRPr="00350598" w:rsidRDefault="002D7A2D" w:rsidP="00133163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8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77777777" w:rsidR="0026443F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350598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informacyjna,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oświadcz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>enie</w:t>
      </w:r>
      <w:r w:rsidR="0003573F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wyrażeniu zgody na przetwarzanie danych osobowych 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dostępny jest na stronie internetowej Biuletynu Informacji Publicznej Ośrodka Po</w:t>
      </w:r>
      <w:r w:rsidR="00881803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57C165C1" w14:textId="111F4AC3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 w sekretariacie 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>Ośrodka</w:t>
      </w:r>
      <w:r w:rsidR="00A9053A" w:rsidRP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dnia </w:t>
      </w:r>
      <w:r w:rsidR="0061399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31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61399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07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202</w:t>
      </w:r>
      <w:r w:rsidR="0061399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5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                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>w zamkniętej kopercie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z dopiskiem: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pracy:  „</w:t>
      </w:r>
      <w:r w:rsidR="004221C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Kierownik </w:t>
      </w:r>
      <w:r w:rsidR="00DB7E5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ś</w:t>
      </w:r>
      <w:r w:rsidR="004221C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wietlicy socjalnej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z programem zajęć socjoterapeutycznych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  <w:r w:rsidR="004221C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w Ośrodku Pomocy Społecznej w Nysie”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 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>lub za pośrednictwem poczt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</w:t>
      </w:r>
    </w:p>
    <w:p w14:paraId="3169814B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3791EE77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317EB0F9" w14:textId="77777777" w:rsidR="004266FD" w:rsidRPr="004D0A8D" w:rsidRDefault="004266FD" w:rsidP="004266FD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14:paraId="3DB53BBC" w14:textId="77777777" w:rsidR="00874808" w:rsidRPr="004A173C" w:rsidRDefault="00874808" w:rsidP="00874808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4A173C">
        <w:rPr>
          <w:rFonts w:ascii="Lato" w:eastAsia="Times New Roman" w:hAnsi="Lato" w:cs="Times New Roman"/>
          <w:b/>
          <w:sz w:val="20"/>
          <w:szCs w:val="20"/>
          <w:lang w:eastAsia="pl-PL"/>
        </w:rPr>
        <w:t>9.</w:t>
      </w:r>
      <w:r w:rsidRPr="004A173C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Klauzula informacyjna</w:t>
      </w:r>
      <w:r w:rsidRPr="004A173C">
        <w:rPr>
          <w:rFonts w:ascii="Lato" w:eastAsia="Times New Roman" w:hAnsi="Lato" w:cs="Times New Roman"/>
          <w:b/>
          <w:sz w:val="20"/>
          <w:szCs w:val="20"/>
          <w:lang w:eastAsia="pl-PL"/>
        </w:rPr>
        <w:tab/>
      </w:r>
    </w:p>
    <w:p w14:paraId="526D2BC5" w14:textId="7F5B3D36" w:rsidR="00874808" w:rsidRPr="004A173C" w:rsidRDefault="00700B74" w:rsidP="00874808">
      <w:pPr>
        <w:pStyle w:val="NormalnyWeb"/>
        <w:spacing w:before="0" w:beforeAutospacing="0" w:after="0" w:afterAutospacing="0"/>
        <w:ind w:left="567"/>
        <w:rPr>
          <w:rStyle w:val="Pogrubienie"/>
          <w:rFonts w:ascii="Lato" w:hAnsi="Lato"/>
          <w:b w:val="0"/>
          <w:sz w:val="20"/>
          <w:szCs w:val="20"/>
        </w:rPr>
      </w:pPr>
      <w:r>
        <w:rPr>
          <w:rStyle w:val="Pogrubienie"/>
          <w:rFonts w:ascii="Lato" w:hAnsi="Lato"/>
          <w:b w:val="0"/>
          <w:sz w:val="20"/>
          <w:szCs w:val="20"/>
        </w:rPr>
        <w:tab/>
      </w:r>
      <w:r w:rsidR="00874808" w:rsidRPr="004A173C">
        <w:rPr>
          <w:rStyle w:val="Pogrubienie"/>
          <w:rFonts w:ascii="Lato" w:hAnsi="Lato"/>
          <w:b w:val="0"/>
          <w:sz w:val="20"/>
          <w:szCs w:val="20"/>
        </w:rPr>
        <w:t xml:space="preserve">Zgodnie z art. 13 ust. 1 i ust. 2  rozporządzenia Parlamentu Europejskiego i Rady (UE) 2016/679 </w:t>
      </w:r>
      <w:r w:rsidR="00874808" w:rsidRPr="004A173C">
        <w:rPr>
          <w:rStyle w:val="Pogrubienie"/>
          <w:rFonts w:ascii="Lato" w:hAnsi="Lato"/>
          <w:b w:val="0"/>
          <w:sz w:val="20"/>
          <w:szCs w:val="20"/>
        </w:rPr>
        <w:br/>
      </w:r>
      <w:r>
        <w:rPr>
          <w:rStyle w:val="Pogrubienie"/>
          <w:rFonts w:ascii="Lato" w:hAnsi="Lato"/>
          <w:b w:val="0"/>
          <w:sz w:val="20"/>
          <w:szCs w:val="20"/>
        </w:rPr>
        <w:tab/>
      </w:r>
      <w:r w:rsidR="00874808" w:rsidRPr="004A173C">
        <w:rPr>
          <w:rStyle w:val="Pogrubienie"/>
          <w:rFonts w:ascii="Lato" w:hAnsi="Lato"/>
          <w:b w:val="0"/>
          <w:sz w:val="20"/>
          <w:szCs w:val="20"/>
        </w:rPr>
        <w:t xml:space="preserve">z dnia 27 kwietnia 2016r. w sprawie ochrony osób fizycznych w związku  z przetwarzaniem </w:t>
      </w:r>
      <w:r>
        <w:rPr>
          <w:rStyle w:val="Pogrubienie"/>
          <w:rFonts w:ascii="Lato" w:hAnsi="Lato"/>
          <w:b w:val="0"/>
          <w:sz w:val="20"/>
          <w:szCs w:val="20"/>
        </w:rPr>
        <w:tab/>
      </w:r>
      <w:r w:rsidR="00874808" w:rsidRPr="004A173C">
        <w:rPr>
          <w:rStyle w:val="Pogrubienie"/>
          <w:rFonts w:ascii="Lato" w:hAnsi="Lato"/>
          <w:b w:val="0"/>
          <w:sz w:val="20"/>
          <w:szCs w:val="20"/>
        </w:rPr>
        <w:t xml:space="preserve">danych osobowych i w sprawie swobodnego przepływu takich danych oraz uchylenia dyrektywy </w:t>
      </w:r>
      <w:r>
        <w:rPr>
          <w:rStyle w:val="Pogrubienie"/>
          <w:rFonts w:ascii="Lato" w:hAnsi="Lato"/>
          <w:b w:val="0"/>
          <w:sz w:val="20"/>
          <w:szCs w:val="20"/>
        </w:rPr>
        <w:tab/>
      </w:r>
      <w:r w:rsidR="00874808" w:rsidRPr="004A173C">
        <w:rPr>
          <w:rStyle w:val="Pogrubienie"/>
          <w:rFonts w:ascii="Lato" w:hAnsi="Lato"/>
          <w:b w:val="0"/>
          <w:sz w:val="20"/>
          <w:szCs w:val="20"/>
        </w:rPr>
        <w:t xml:space="preserve">95/46/WE (RODO), informujemy:  </w:t>
      </w:r>
    </w:p>
    <w:p w14:paraId="4134FACF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Administratorem Pani/Pana danych osobowych jest Ośrodek Pomocy Społecznej z siedzibą w Nysie, ul. K.E.N. 1A, 48-303 Nysa, adres e-mail: </w:t>
      </w:r>
      <w:hyperlink r:id="rId6" w:history="1">
        <w:r w:rsidRPr="004A173C">
          <w:rPr>
            <w:rStyle w:val="Hipercze"/>
            <w:rFonts w:ascii="Lato" w:hAnsi="Lato"/>
            <w:color w:val="auto"/>
            <w:sz w:val="20"/>
            <w:szCs w:val="20"/>
          </w:rPr>
          <w:t>opsnysa@op.pl</w:t>
        </w:r>
      </w:hyperlink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 , telefon: 774472370, reprezentowany przez Dyrektora Ośrodka Pomocy Społecznej w Nysie. </w:t>
      </w:r>
    </w:p>
    <w:p w14:paraId="2886B3AA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sposoby kontaktu z Inspektorem Ochrony Danych w Ośrodku Pomocy Społecznej w Nysie, to adres korespondencyjny: ul. KEN 1A, 48-303 Nysa, e-mail: </w:t>
      </w:r>
      <w:hyperlink r:id="rId7" w:history="1">
        <w:r w:rsidRPr="004A173C">
          <w:rPr>
            <w:rStyle w:val="Hipercze"/>
            <w:rFonts w:ascii="Lato" w:hAnsi="Lato"/>
            <w:color w:val="auto"/>
            <w:sz w:val="20"/>
            <w:szCs w:val="20"/>
          </w:rPr>
          <w:t>iod@ops-nysa.pl</w:t>
        </w:r>
      </w:hyperlink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 ; </w:t>
      </w:r>
    </w:p>
    <w:p w14:paraId="52A739C7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>przetwarzanie Pani/Pana danych osobowych będzie się odbywać na podstawie art. 6 ust. 1 lit b oraz c unijnego rozporządzenia RODO w związku z procesem rekrutacji tj. naboru na wolne stanowisko urzędnicze, nawiązaniem stosunku pracy i spełnieniem obowiązków z tym związanych ciążących na pracodawcy;</w:t>
      </w:r>
    </w:p>
    <w:p w14:paraId="746069E5" w14:textId="7B0CCED1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jeżeli w dokumentach poda Pani/Pan dane, o których mowa w art. 9 ust. 1 RODO konieczna będzie zgoda na ich przetwarzanie ( art. 9 ust. 2 lit. A RODO), która może zostać odwołana </w:t>
      </w:r>
      <w:r w:rsidR="00CE45F3">
        <w:rPr>
          <w:rStyle w:val="Pogrubienie"/>
          <w:rFonts w:ascii="Lato" w:hAnsi="Lato"/>
          <w:b w:val="0"/>
          <w:sz w:val="20"/>
          <w:szCs w:val="20"/>
        </w:rPr>
        <w:t xml:space="preserve">                                      </w:t>
      </w: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w dowolnym czasie; </w:t>
      </w:r>
    </w:p>
    <w:p w14:paraId="31CB77E5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Pani/ Pana dane osobowe będą przechowywane przez czas określony w przepisach prawa; </w:t>
      </w:r>
    </w:p>
    <w:p w14:paraId="65C34FDA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przysługuje Pani/ Panu prawo dostępu do treści swoich danych osobowych, do ich sprostowania, ograniczenia ich przetwarzania, do przenoszenia danych oraz wniesienia sprzeciwu wobec ich przetwarzania; </w:t>
      </w:r>
    </w:p>
    <w:p w14:paraId="10DB38DD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przysługuje Pani/Panu prawo wniesienia skargi do organu nadzorczego, jeśli Pani/Pana zdaniem, przetwarzanie danych osobowych Pani/Pana – narusza przepisy unijnego  rozporządzenia RODO; </w:t>
      </w:r>
    </w:p>
    <w:p w14:paraId="45212185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podanie przez Panią/Pana danych osobowych jest wymogiem ustawowym oraz warunkiem zawarcia umowy; </w:t>
      </w:r>
    </w:p>
    <w:p w14:paraId="230FBDBD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Pani/Pana dane osobowe mogą być udostępniane innym odbiorcom lub kategoriom odbiorców danych osobowych, w uzasadnionych przypadkach i na podstawie odpowiednich przepisów prawa, umów powierzenia lub stosownych upoważnień; </w:t>
      </w:r>
    </w:p>
    <w:p w14:paraId="2DEECE02" w14:textId="77777777" w:rsidR="00874808" w:rsidRPr="004A173C" w:rsidRDefault="00874808" w:rsidP="00CE45F3">
      <w:pPr>
        <w:pStyle w:val="NormalnyWeb"/>
        <w:numPr>
          <w:ilvl w:val="0"/>
          <w:numId w:val="42"/>
        </w:numPr>
        <w:spacing w:before="0" w:beforeAutospacing="0" w:after="0" w:afterAutospacing="0"/>
        <w:ind w:left="1134"/>
        <w:jc w:val="both"/>
        <w:rPr>
          <w:rStyle w:val="Pogrubienie"/>
          <w:rFonts w:ascii="Lato" w:hAnsi="Lato"/>
          <w:b w:val="0"/>
          <w:sz w:val="20"/>
          <w:szCs w:val="20"/>
        </w:rPr>
      </w:pPr>
      <w:r w:rsidRPr="004A173C">
        <w:rPr>
          <w:rStyle w:val="Pogrubienie"/>
          <w:rFonts w:ascii="Lato" w:hAnsi="Lato"/>
          <w:b w:val="0"/>
          <w:sz w:val="20"/>
          <w:szCs w:val="20"/>
        </w:rPr>
        <w:t xml:space="preserve">Pani/Pana dane osobowe nie będą przetwarzane w sposób zautomatyzowany i nie będą profilowane. </w:t>
      </w:r>
    </w:p>
    <w:p w14:paraId="60616C77" w14:textId="77777777" w:rsidR="00DF64F8" w:rsidRDefault="00DF64F8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A417BF6" w14:textId="2317BAAE" w:rsidR="00386D20" w:rsidRDefault="00700B74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ab/>
      </w:r>
      <w:r w:rsidR="00B16614">
        <w:rPr>
          <w:rFonts w:ascii="Lato" w:eastAsia="Calibri" w:hAnsi="Lato"/>
          <w:sz w:val="20"/>
          <w:szCs w:val="20"/>
          <w:lang w:eastAsia="ar-SA"/>
        </w:rPr>
        <w:t>Kamila Ferdyn</w:t>
      </w:r>
    </w:p>
    <w:p w14:paraId="73DCE1CA" w14:textId="661AC55F" w:rsidR="00662AD6" w:rsidRDefault="00700B74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ab/>
      </w:r>
      <w:r w:rsidR="00134615">
        <w:rPr>
          <w:rFonts w:ascii="Lato" w:eastAsia="Calibri" w:hAnsi="Lato"/>
          <w:sz w:val="20"/>
          <w:szCs w:val="20"/>
          <w:lang w:eastAsia="ar-SA"/>
        </w:rPr>
        <w:t xml:space="preserve">Dyrektor Ośrodka Pomocy </w:t>
      </w:r>
    </w:p>
    <w:p w14:paraId="1C5DA4CE" w14:textId="2C12BB0F" w:rsidR="00134615" w:rsidRDefault="00700B74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ab/>
      </w:r>
      <w:r w:rsidR="00134615">
        <w:rPr>
          <w:rFonts w:ascii="Lato" w:eastAsia="Calibri" w:hAnsi="Lato"/>
          <w:sz w:val="20"/>
          <w:szCs w:val="20"/>
          <w:lang w:eastAsia="ar-SA"/>
        </w:rPr>
        <w:t>Społecznej w Nysie</w:t>
      </w:r>
    </w:p>
    <w:p w14:paraId="08146457" w14:textId="18CF6CD3" w:rsidR="00DB23AE" w:rsidRPr="00350598" w:rsidRDefault="00700B74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………………………………………….</w:t>
      </w:r>
      <w:r w:rsidR="00DB23AE" w:rsidRPr="00350598">
        <w:rPr>
          <w:rFonts w:ascii="Lato" w:eastAsia="Times New Roman" w:hAnsi="Lato" w:cs="Times New Roman"/>
          <w:sz w:val="20"/>
          <w:szCs w:val="20"/>
          <w:lang w:eastAsia="pl-PL"/>
        </w:rPr>
        <w:br/>
      </w:r>
      <w:r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386D20">
        <w:rPr>
          <w:rFonts w:ascii="Lato" w:eastAsia="Times New Roman" w:hAnsi="Lato" w:cs="Times New Roman"/>
          <w:sz w:val="20"/>
          <w:szCs w:val="20"/>
          <w:lang w:eastAsia="pl-PL"/>
        </w:rPr>
        <w:t xml:space="preserve">Nysa, dnia </w:t>
      </w:r>
      <w:r w:rsidR="00C450A7">
        <w:rPr>
          <w:rFonts w:ascii="Lato" w:eastAsia="Times New Roman" w:hAnsi="Lato" w:cs="Times New Roman"/>
          <w:sz w:val="20"/>
          <w:szCs w:val="20"/>
          <w:lang w:eastAsia="pl-PL"/>
        </w:rPr>
        <w:t>04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16187A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C450A7">
        <w:rPr>
          <w:rFonts w:ascii="Lato" w:eastAsia="Times New Roman" w:hAnsi="Lato" w:cs="Times New Roman"/>
          <w:sz w:val="20"/>
          <w:szCs w:val="20"/>
          <w:lang w:eastAsia="pl-PL"/>
        </w:rPr>
        <w:t>7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61399D">
        <w:rPr>
          <w:rFonts w:ascii="Lato" w:eastAsia="Times New Roman" w:hAnsi="Lato" w:cs="Times New Roman"/>
          <w:sz w:val="20"/>
          <w:szCs w:val="20"/>
          <w:lang w:eastAsia="pl-PL"/>
        </w:rPr>
        <w:t xml:space="preserve">5 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350598" w14:paraId="5849B1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115A1AFA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8C9933B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82210E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DF053C6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7CAC08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350598" w14:paraId="308B7844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D2E38FB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04551925" w14:textId="77777777" w:rsidR="00874808" w:rsidRDefault="00874808" w:rsidP="007772D0"/>
    <w:sectPr w:rsidR="0087480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067272B"/>
    <w:multiLevelType w:val="hybridMultilevel"/>
    <w:tmpl w:val="BFACCD36"/>
    <w:lvl w:ilvl="0" w:tplc="2376C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0B3608"/>
    <w:multiLevelType w:val="hybridMultilevel"/>
    <w:tmpl w:val="C0F2A3BE"/>
    <w:lvl w:ilvl="0" w:tplc="173488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064C55"/>
    <w:multiLevelType w:val="hybridMultilevel"/>
    <w:tmpl w:val="6D5E4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3C7E"/>
    <w:multiLevelType w:val="hybridMultilevel"/>
    <w:tmpl w:val="EC064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0A84"/>
    <w:multiLevelType w:val="hybridMultilevel"/>
    <w:tmpl w:val="A62A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F350F4"/>
    <w:multiLevelType w:val="hybridMultilevel"/>
    <w:tmpl w:val="C31E0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3459CC"/>
    <w:multiLevelType w:val="hybridMultilevel"/>
    <w:tmpl w:val="AB0A465E"/>
    <w:lvl w:ilvl="0" w:tplc="D4BAA302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70048"/>
    <w:multiLevelType w:val="hybridMultilevel"/>
    <w:tmpl w:val="DA3E13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7C61F17"/>
    <w:multiLevelType w:val="hybridMultilevel"/>
    <w:tmpl w:val="BD562B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A87760"/>
    <w:multiLevelType w:val="hybridMultilevel"/>
    <w:tmpl w:val="BD2A8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FE4B41"/>
    <w:multiLevelType w:val="hybridMultilevel"/>
    <w:tmpl w:val="68923E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5275B04"/>
    <w:multiLevelType w:val="hybridMultilevel"/>
    <w:tmpl w:val="840E6C3C"/>
    <w:lvl w:ilvl="0" w:tplc="8A9878A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48697B"/>
    <w:multiLevelType w:val="hybridMultilevel"/>
    <w:tmpl w:val="62A6E4D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25010B"/>
    <w:multiLevelType w:val="hybridMultilevel"/>
    <w:tmpl w:val="8532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949CB"/>
    <w:multiLevelType w:val="hybridMultilevel"/>
    <w:tmpl w:val="365E3222"/>
    <w:lvl w:ilvl="0" w:tplc="5B6A5474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7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F33DA"/>
    <w:multiLevelType w:val="hybridMultilevel"/>
    <w:tmpl w:val="F9224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21854">
    <w:abstractNumId w:val="25"/>
  </w:num>
  <w:num w:numId="2" w16cid:durableId="280846583">
    <w:abstractNumId w:val="33"/>
  </w:num>
  <w:num w:numId="3" w16cid:durableId="1350064533">
    <w:abstractNumId w:val="28"/>
  </w:num>
  <w:num w:numId="4" w16cid:durableId="1072392884">
    <w:abstractNumId w:val="15"/>
  </w:num>
  <w:num w:numId="5" w16cid:durableId="1946647687">
    <w:abstractNumId w:val="19"/>
  </w:num>
  <w:num w:numId="6" w16cid:durableId="239558543">
    <w:abstractNumId w:val="37"/>
  </w:num>
  <w:num w:numId="7" w16cid:durableId="1160383531">
    <w:abstractNumId w:val="29"/>
  </w:num>
  <w:num w:numId="8" w16cid:durableId="1585382565">
    <w:abstractNumId w:val="20"/>
  </w:num>
  <w:num w:numId="9" w16cid:durableId="250238721">
    <w:abstractNumId w:val="40"/>
  </w:num>
  <w:num w:numId="10" w16cid:durableId="63114295">
    <w:abstractNumId w:val="7"/>
  </w:num>
  <w:num w:numId="11" w16cid:durableId="1467507251">
    <w:abstractNumId w:val="34"/>
  </w:num>
  <w:num w:numId="12" w16cid:durableId="1745301711">
    <w:abstractNumId w:val="13"/>
  </w:num>
  <w:num w:numId="13" w16cid:durableId="1462726813">
    <w:abstractNumId w:val="10"/>
  </w:num>
  <w:num w:numId="14" w16cid:durableId="88046569">
    <w:abstractNumId w:val="26"/>
  </w:num>
  <w:num w:numId="15" w16cid:durableId="1092042236">
    <w:abstractNumId w:val="39"/>
  </w:num>
  <w:num w:numId="16" w16cid:durableId="322051571">
    <w:abstractNumId w:val="42"/>
  </w:num>
  <w:num w:numId="17" w16cid:durableId="1783264338">
    <w:abstractNumId w:val="38"/>
  </w:num>
  <w:num w:numId="18" w16cid:durableId="1601645947">
    <w:abstractNumId w:val="43"/>
  </w:num>
  <w:num w:numId="19" w16cid:durableId="2057923788">
    <w:abstractNumId w:val="4"/>
  </w:num>
  <w:num w:numId="20" w16cid:durableId="1655984432">
    <w:abstractNumId w:val="36"/>
  </w:num>
  <w:num w:numId="21" w16cid:durableId="17658077">
    <w:abstractNumId w:val="12"/>
  </w:num>
  <w:num w:numId="22" w16cid:durableId="8797399">
    <w:abstractNumId w:val="24"/>
  </w:num>
  <w:num w:numId="23" w16cid:durableId="921452432">
    <w:abstractNumId w:val="35"/>
  </w:num>
  <w:num w:numId="24" w16cid:durableId="3366331">
    <w:abstractNumId w:val="11"/>
  </w:num>
  <w:num w:numId="25" w16cid:durableId="417556460">
    <w:abstractNumId w:val="9"/>
  </w:num>
  <w:num w:numId="26" w16cid:durableId="1549879409">
    <w:abstractNumId w:val="41"/>
  </w:num>
  <w:num w:numId="27" w16cid:durableId="1702582860">
    <w:abstractNumId w:val="22"/>
  </w:num>
  <w:num w:numId="28" w16cid:durableId="972908420">
    <w:abstractNumId w:val="0"/>
  </w:num>
  <w:num w:numId="29" w16cid:durableId="691348133">
    <w:abstractNumId w:val="30"/>
  </w:num>
  <w:num w:numId="30" w16cid:durableId="1983928274">
    <w:abstractNumId w:val="32"/>
  </w:num>
  <w:num w:numId="31" w16cid:durableId="1025209346">
    <w:abstractNumId w:val="23"/>
  </w:num>
  <w:num w:numId="32" w16cid:durableId="1465079487">
    <w:abstractNumId w:val="21"/>
  </w:num>
  <w:num w:numId="33" w16cid:durableId="408623078">
    <w:abstractNumId w:val="44"/>
  </w:num>
  <w:num w:numId="34" w16cid:durableId="166792664">
    <w:abstractNumId w:val="6"/>
  </w:num>
  <w:num w:numId="35" w16cid:durableId="522940066">
    <w:abstractNumId w:val="1"/>
  </w:num>
  <w:num w:numId="36" w16cid:durableId="2085250021">
    <w:abstractNumId w:val="27"/>
  </w:num>
  <w:num w:numId="37" w16cid:durableId="1927878362">
    <w:abstractNumId w:val="14"/>
  </w:num>
  <w:num w:numId="38" w16cid:durableId="377827255">
    <w:abstractNumId w:val="3"/>
  </w:num>
  <w:num w:numId="39" w16cid:durableId="1258637541">
    <w:abstractNumId w:val="31"/>
  </w:num>
  <w:num w:numId="40" w16cid:durableId="482818643">
    <w:abstractNumId w:val="2"/>
  </w:num>
  <w:num w:numId="41" w16cid:durableId="1768038260">
    <w:abstractNumId w:val="8"/>
  </w:num>
  <w:num w:numId="42" w16cid:durableId="439222744">
    <w:abstractNumId w:val="16"/>
  </w:num>
  <w:num w:numId="43" w16cid:durableId="969821870">
    <w:abstractNumId w:val="5"/>
  </w:num>
  <w:num w:numId="44" w16cid:durableId="1602293822">
    <w:abstractNumId w:val="17"/>
  </w:num>
  <w:num w:numId="45" w16cid:durableId="18849487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4BA2"/>
    <w:rsid w:val="0003573F"/>
    <w:rsid w:val="0004185D"/>
    <w:rsid w:val="000529BE"/>
    <w:rsid w:val="00064ACE"/>
    <w:rsid w:val="00071421"/>
    <w:rsid w:val="000867F4"/>
    <w:rsid w:val="0009044C"/>
    <w:rsid w:val="000A4E10"/>
    <w:rsid w:val="000B2FA3"/>
    <w:rsid w:val="000B4ADD"/>
    <w:rsid w:val="000C2760"/>
    <w:rsid w:val="000C7706"/>
    <w:rsid w:val="000D2214"/>
    <w:rsid w:val="000E34DB"/>
    <w:rsid w:val="00115F24"/>
    <w:rsid w:val="00133163"/>
    <w:rsid w:val="00134615"/>
    <w:rsid w:val="0016187A"/>
    <w:rsid w:val="00163FE7"/>
    <w:rsid w:val="00164602"/>
    <w:rsid w:val="001827F6"/>
    <w:rsid w:val="00184C3F"/>
    <w:rsid w:val="001A3C16"/>
    <w:rsid w:val="001A69BC"/>
    <w:rsid w:val="001D69B4"/>
    <w:rsid w:val="001E4D6E"/>
    <w:rsid w:val="001E5587"/>
    <w:rsid w:val="001F6484"/>
    <w:rsid w:val="001F7314"/>
    <w:rsid w:val="00216BE9"/>
    <w:rsid w:val="00227DC9"/>
    <w:rsid w:val="002515C2"/>
    <w:rsid w:val="00252FDB"/>
    <w:rsid w:val="0026443F"/>
    <w:rsid w:val="00265809"/>
    <w:rsid w:val="002659A6"/>
    <w:rsid w:val="00275721"/>
    <w:rsid w:val="0028741B"/>
    <w:rsid w:val="002915D3"/>
    <w:rsid w:val="002957C6"/>
    <w:rsid w:val="002A22BE"/>
    <w:rsid w:val="002D6D68"/>
    <w:rsid w:val="002D7A2D"/>
    <w:rsid w:val="002E4684"/>
    <w:rsid w:val="0030181F"/>
    <w:rsid w:val="00317EAF"/>
    <w:rsid w:val="0032415A"/>
    <w:rsid w:val="00350598"/>
    <w:rsid w:val="00362B67"/>
    <w:rsid w:val="003636E6"/>
    <w:rsid w:val="00377246"/>
    <w:rsid w:val="00386D20"/>
    <w:rsid w:val="00393B35"/>
    <w:rsid w:val="003A7807"/>
    <w:rsid w:val="003B30F5"/>
    <w:rsid w:val="00416BCB"/>
    <w:rsid w:val="004221C1"/>
    <w:rsid w:val="004266FD"/>
    <w:rsid w:val="004766EC"/>
    <w:rsid w:val="00485CEE"/>
    <w:rsid w:val="004A29C8"/>
    <w:rsid w:val="004B5AD5"/>
    <w:rsid w:val="004B66C6"/>
    <w:rsid w:val="004C390D"/>
    <w:rsid w:val="004F748A"/>
    <w:rsid w:val="004F7ACE"/>
    <w:rsid w:val="00525C52"/>
    <w:rsid w:val="00531DE1"/>
    <w:rsid w:val="00552113"/>
    <w:rsid w:val="005656D7"/>
    <w:rsid w:val="00574392"/>
    <w:rsid w:val="00595390"/>
    <w:rsid w:val="005A5055"/>
    <w:rsid w:val="005B00AB"/>
    <w:rsid w:val="005C4919"/>
    <w:rsid w:val="005C5CB8"/>
    <w:rsid w:val="005E0701"/>
    <w:rsid w:val="005E2301"/>
    <w:rsid w:val="0061399D"/>
    <w:rsid w:val="006315F5"/>
    <w:rsid w:val="0065315D"/>
    <w:rsid w:val="006555CE"/>
    <w:rsid w:val="00662AD6"/>
    <w:rsid w:val="00680AF9"/>
    <w:rsid w:val="006823C2"/>
    <w:rsid w:val="00686F35"/>
    <w:rsid w:val="006B7090"/>
    <w:rsid w:val="006C02E2"/>
    <w:rsid w:val="006C37FA"/>
    <w:rsid w:val="006F6ACF"/>
    <w:rsid w:val="00700989"/>
    <w:rsid w:val="00700B74"/>
    <w:rsid w:val="0070563C"/>
    <w:rsid w:val="00715AD7"/>
    <w:rsid w:val="007274AF"/>
    <w:rsid w:val="00737298"/>
    <w:rsid w:val="00753EEE"/>
    <w:rsid w:val="00757EB0"/>
    <w:rsid w:val="00764875"/>
    <w:rsid w:val="007772D0"/>
    <w:rsid w:val="007773A4"/>
    <w:rsid w:val="007A73E6"/>
    <w:rsid w:val="007C613E"/>
    <w:rsid w:val="00830888"/>
    <w:rsid w:val="00841AA1"/>
    <w:rsid w:val="008609C6"/>
    <w:rsid w:val="0087029F"/>
    <w:rsid w:val="00874808"/>
    <w:rsid w:val="0087757A"/>
    <w:rsid w:val="00881803"/>
    <w:rsid w:val="00890178"/>
    <w:rsid w:val="008A384B"/>
    <w:rsid w:val="008A64D4"/>
    <w:rsid w:val="008B0BF4"/>
    <w:rsid w:val="008C1753"/>
    <w:rsid w:val="008D2050"/>
    <w:rsid w:val="008E0642"/>
    <w:rsid w:val="008F0D05"/>
    <w:rsid w:val="008F199F"/>
    <w:rsid w:val="008F3E70"/>
    <w:rsid w:val="00911B38"/>
    <w:rsid w:val="00937070"/>
    <w:rsid w:val="00954213"/>
    <w:rsid w:val="009661DE"/>
    <w:rsid w:val="0099268E"/>
    <w:rsid w:val="009C2128"/>
    <w:rsid w:val="009C5629"/>
    <w:rsid w:val="009D23EE"/>
    <w:rsid w:val="00A42E12"/>
    <w:rsid w:val="00A55604"/>
    <w:rsid w:val="00A84503"/>
    <w:rsid w:val="00A9053A"/>
    <w:rsid w:val="00A9240D"/>
    <w:rsid w:val="00AC64D2"/>
    <w:rsid w:val="00B16614"/>
    <w:rsid w:val="00B264A4"/>
    <w:rsid w:val="00B77562"/>
    <w:rsid w:val="00BA351D"/>
    <w:rsid w:val="00BB7430"/>
    <w:rsid w:val="00BD2D35"/>
    <w:rsid w:val="00BD5F52"/>
    <w:rsid w:val="00BE3E44"/>
    <w:rsid w:val="00BF4994"/>
    <w:rsid w:val="00C00E81"/>
    <w:rsid w:val="00C022A9"/>
    <w:rsid w:val="00C0505E"/>
    <w:rsid w:val="00C11553"/>
    <w:rsid w:val="00C154E0"/>
    <w:rsid w:val="00C2419C"/>
    <w:rsid w:val="00C450A7"/>
    <w:rsid w:val="00C63056"/>
    <w:rsid w:val="00C80EA4"/>
    <w:rsid w:val="00C82896"/>
    <w:rsid w:val="00CC1F3B"/>
    <w:rsid w:val="00CE45F3"/>
    <w:rsid w:val="00CF3DED"/>
    <w:rsid w:val="00CF48D0"/>
    <w:rsid w:val="00D035D1"/>
    <w:rsid w:val="00D111E0"/>
    <w:rsid w:val="00D372E6"/>
    <w:rsid w:val="00D409A0"/>
    <w:rsid w:val="00D4197B"/>
    <w:rsid w:val="00D43E80"/>
    <w:rsid w:val="00D520DD"/>
    <w:rsid w:val="00D56B99"/>
    <w:rsid w:val="00D7715B"/>
    <w:rsid w:val="00DB23AE"/>
    <w:rsid w:val="00DB7E56"/>
    <w:rsid w:val="00DD6485"/>
    <w:rsid w:val="00DE29FF"/>
    <w:rsid w:val="00DF64F8"/>
    <w:rsid w:val="00E12919"/>
    <w:rsid w:val="00E13AB8"/>
    <w:rsid w:val="00E228B7"/>
    <w:rsid w:val="00E22B91"/>
    <w:rsid w:val="00E22BCD"/>
    <w:rsid w:val="00E37AF9"/>
    <w:rsid w:val="00E46283"/>
    <w:rsid w:val="00E470DE"/>
    <w:rsid w:val="00E61F46"/>
    <w:rsid w:val="00E8265B"/>
    <w:rsid w:val="00EB195B"/>
    <w:rsid w:val="00F059C6"/>
    <w:rsid w:val="00F069EA"/>
    <w:rsid w:val="00F30BBB"/>
    <w:rsid w:val="00F4673D"/>
    <w:rsid w:val="00F5561A"/>
    <w:rsid w:val="00F572AE"/>
    <w:rsid w:val="00F66257"/>
    <w:rsid w:val="00FB1ACB"/>
    <w:rsid w:val="00FE011E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2C9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74808"/>
    <w:pPr>
      <w:keepNext/>
      <w:tabs>
        <w:tab w:val="left" w:leader="dot" w:pos="9356"/>
      </w:tabs>
      <w:spacing w:after="0" w:line="240" w:lineRule="auto"/>
      <w:jc w:val="center"/>
      <w:outlineLvl w:val="1"/>
    </w:pPr>
    <w:rPr>
      <w:rFonts w:eastAsia="Times New Roman" w:cstheme="minorHAnsi"/>
      <w:b/>
      <w:sz w:val="28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1F46"/>
  </w:style>
  <w:style w:type="character" w:styleId="Hipercze">
    <w:name w:val="Hyperlink"/>
    <w:basedOn w:val="Domylnaczcionkaakapitu"/>
    <w:uiPriority w:val="99"/>
    <w:unhideWhenUsed/>
    <w:rsid w:val="00874808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874808"/>
    <w:rPr>
      <w:rFonts w:eastAsia="Times New Roman" w:cstheme="minorHAnsi"/>
      <w:b/>
      <w:sz w:val="28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87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ps-nys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nys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6602-B2AD-4605-A2A8-9A1DD75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1729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OPS Nysa</cp:lastModifiedBy>
  <cp:revision>41</cp:revision>
  <cp:lastPrinted>2025-06-17T09:16:00Z</cp:lastPrinted>
  <dcterms:created xsi:type="dcterms:W3CDTF">2025-06-16T08:21:00Z</dcterms:created>
  <dcterms:modified xsi:type="dcterms:W3CDTF">2025-07-04T06:12:00Z</dcterms:modified>
</cp:coreProperties>
</file>