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0460" w14:textId="77777777" w:rsidR="00A0011F" w:rsidRPr="00AA542D" w:rsidRDefault="00A0011F" w:rsidP="00A0011F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Załącznik nr 1 do zaproszenia do składania ofert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 dnia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20.03.2023r.</w:t>
      </w:r>
    </w:p>
    <w:p w14:paraId="33598568" w14:textId="77777777" w:rsidR="00A0011F" w:rsidRPr="00BF3149" w:rsidRDefault="00A0011F" w:rsidP="00A0011F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0C5FB8E8" w14:textId="77777777" w:rsidR="00A0011F" w:rsidRDefault="00A0011F" w:rsidP="00A0011F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4F4552C1" w14:textId="77777777" w:rsidR="00A0011F" w:rsidRPr="00EC66E1" w:rsidRDefault="00A0011F" w:rsidP="00A0011F">
      <w:pPr>
        <w:suppressAutoHyphens/>
        <w:spacing w:after="120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14:paraId="318491FA" w14:textId="77777777" w:rsidR="00A0011F" w:rsidRPr="000D0DE6" w:rsidRDefault="00A0011F" w:rsidP="00A0011F">
      <w:pPr>
        <w:suppressAutoHyphens/>
        <w:spacing w:after="120" w:line="360" w:lineRule="auto"/>
        <w:jc w:val="both"/>
        <w:rPr>
          <w:rFonts w:ascii="Lato" w:hAnsi="Lato" w:cs="Times New Roma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Nazwa zamówienia</w:t>
      </w:r>
      <w:r w:rsidRPr="000941D2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: </w:t>
      </w:r>
      <w:r w:rsidRPr="000941D2">
        <w:rPr>
          <w:rFonts w:ascii="Lato" w:hAnsi="Lato"/>
        </w:rPr>
        <w:t>Zakup materiałów na warsztaty socjoterapeutyczne</w:t>
      </w:r>
      <w:r>
        <w:rPr>
          <w:rFonts w:ascii="Lato" w:hAnsi="Lato"/>
          <w:b/>
        </w:rPr>
        <w:t xml:space="preserve"> 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w ramach zadania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                                  8 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projektu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>partnerskiego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>pn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.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„Bliżej rodziny 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EC66E1">
        <w:rPr>
          <w:rFonts w:ascii="Lato" w:eastAsia="SimSun" w:hAnsi="Lato" w:cs="Times New Roman"/>
          <w:bCs/>
          <w:iCs/>
          <w:color w:val="000000"/>
          <w:kern w:val="1"/>
          <w:lang w:eastAsia="zh-CN" w:bidi="hi-IN"/>
        </w:rPr>
        <w:t>Integracja społeczna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dla Działania 8.1 Dostęp do wysokiej jakości usług zdrowotnych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                                  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i społecznych w zakresie wspiera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nia rodziny i pieczy zastępczej </w:t>
      </w:r>
      <w:r>
        <w:rPr>
          <w:rFonts w:ascii="Lato" w:hAnsi="Lato" w:cs="Times New Roman"/>
        </w:rPr>
        <w:t>współfinansowanego                                            z Europejskiego Funduszu Społecznego.</w:t>
      </w:r>
    </w:p>
    <w:p w14:paraId="45E0F1D2" w14:textId="77777777" w:rsidR="00A0011F" w:rsidRPr="000D0DE6" w:rsidRDefault="00A0011F" w:rsidP="00A0011F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9"/>
        <w:gridCol w:w="30"/>
        <w:gridCol w:w="3421"/>
        <w:gridCol w:w="1701"/>
        <w:gridCol w:w="2126"/>
        <w:gridCol w:w="1985"/>
      </w:tblGrid>
      <w:tr w:rsidR="00A0011F" w:rsidRPr="00332191" w14:paraId="4AE6654A" w14:textId="77777777" w:rsidTr="00D9263E">
        <w:trPr>
          <w:trHeight w:val="351"/>
        </w:trPr>
        <w:tc>
          <w:tcPr>
            <w:tcW w:w="519" w:type="dxa"/>
            <w:vAlign w:val="center"/>
          </w:tcPr>
          <w:p w14:paraId="61A9E280" w14:textId="77777777" w:rsidR="00A0011F" w:rsidRPr="00332191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3451" w:type="dxa"/>
            <w:gridSpan w:val="2"/>
            <w:vAlign w:val="center"/>
          </w:tcPr>
          <w:p w14:paraId="4D6320D7" w14:textId="77777777" w:rsidR="00A0011F" w:rsidRPr="00332191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701" w:type="dxa"/>
            <w:vAlign w:val="center"/>
          </w:tcPr>
          <w:p w14:paraId="6EEFB7DC" w14:textId="77777777" w:rsidR="00A0011F" w:rsidRPr="00332191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2126" w:type="dxa"/>
            <w:vAlign w:val="center"/>
          </w:tcPr>
          <w:p w14:paraId="7D6D785E" w14:textId="77777777" w:rsidR="00A0011F" w:rsidRPr="00332191" w:rsidRDefault="00A0011F" w:rsidP="00D9263E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1985" w:type="dxa"/>
            <w:vAlign w:val="center"/>
          </w:tcPr>
          <w:p w14:paraId="6BAF9B51" w14:textId="77777777" w:rsidR="00A0011F" w:rsidRPr="00332191" w:rsidRDefault="00A0011F" w:rsidP="00D9263E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całkowita brutto</w:t>
            </w:r>
          </w:p>
        </w:tc>
      </w:tr>
      <w:tr w:rsidR="00A0011F" w:rsidRPr="00907CD4" w14:paraId="4714BFC4" w14:textId="77777777" w:rsidTr="00D9263E">
        <w:trPr>
          <w:trHeight w:val="427"/>
        </w:trPr>
        <w:tc>
          <w:tcPr>
            <w:tcW w:w="549" w:type="dxa"/>
            <w:gridSpan w:val="2"/>
            <w:vAlign w:val="center"/>
          </w:tcPr>
          <w:p w14:paraId="03C8B342" w14:textId="77777777" w:rsidR="00A0011F" w:rsidRPr="00332191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1.</w:t>
            </w:r>
          </w:p>
        </w:tc>
        <w:tc>
          <w:tcPr>
            <w:tcW w:w="3421" w:type="dxa"/>
            <w:vAlign w:val="center"/>
          </w:tcPr>
          <w:p w14:paraId="4591A99E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mąka ziemniaczana</w:t>
            </w:r>
          </w:p>
        </w:tc>
        <w:tc>
          <w:tcPr>
            <w:tcW w:w="1701" w:type="dxa"/>
            <w:vAlign w:val="center"/>
          </w:tcPr>
          <w:p w14:paraId="0024E68C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10 kg</w:t>
            </w:r>
          </w:p>
        </w:tc>
        <w:tc>
          <w:tcPr>
            <w:tcW w:w="2126" w:type="dxa"/>
            <w:shd w:val="clear" w:color="auto" w:fill="auto"/>
          </w:tcPr>
          <w:p w14:paraId="22AD3BAA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6AD6A214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7E8C2C49" w14:textId="77777777" w:rsidTr="00D9263E">
        <w:trPr>
          <w:trHeight w:val="463"/>
        </w:trPr>
        <w:tc>
          <w:tcPr>
            <w:tcW w:w="549" w:type="dxa"/>
            <w:gridSpan w:val="2"/>
            <w:vAlign w:val="center"/>
          </w:tcPr>
          <w:p w14:paraId="020DAEA1" w14:textId="77777777" w:rsidR="00A0011F" w:rsidRPr="00332191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2.</w:t>
            </w:r>
          </w:p>
        </w:tc>
        <w:tc>
          <w:tcPr>
            <w:tcW w:w="3421" w:type="dxa"/>
            <w:vAlign w:val="center"/>
          </w:tcPr>
          <w:p w14:paraId="61F10398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mąka pszenna</w:t>
            </w:r>
          </w:p>
        </w:tc>
        <w:tc>
          <w:tcPr>
            <w:tcW w:w="1701" w:type="dxa"/>
            <w:vAlign w:val="center"/>
          </w:tcPr>
          <w:p w14:paraId="7623C565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10 kg</w:t>
            </w:r>
          </w:p>
        </w:tc>
        <w:tc>
          <w:tcPr>
            <w:tcW w:w="2126" w:type="dxa"/>
            <w:shd w:val="clear" w:color="auto" w:fill="auto"/>
          </w:tcPr>
          <w:p w14:paraId="5558A91A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55C3C90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55A960D9" w14:textId="77777777" w:rsidTr="00D9263E">
        <w:trPr>
          <w:trHeight w:val="230"/>
        </w:trPr>
        <w:tc>
          <w:tcPr>
            <w:tcW w:w="549" w:type="dxa"/>
            <w:gridSpan w:val="2"/>
            <w:vAlign w:val="center"/>
          </w:tcPr>
          <w:p w14:paraId="628BF3C3" w14:textId="77777777" w:rsidR="00A0011F" w:rsidRPr="00332191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3.</w:t>
            </w:r>
          </w:p>
        </w:tc>
        <w:tc>
          <w:tcPr>
            <w:tcW w:w="3421" w:type="dxa"/>
            <w:vAlign w:val="center"/>
          </w:tcPr>
          <w:p w14:paraId="2E137ACC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soda</w:t>
            </w:r>
          </w:p>
        </w:tc>
        <w:tc>
          <w:tcPr>
            <w:tcW w:w="1701" w:type="dxa"/>
            <w:vAlign w:val="center"/>
          </w:tcPr>
          <w:p w14:paraId="3C5AC0B9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10 opak.</w:t>
            </w:r>
          </w:p>
        </w:tc>
        <w:tc>
          <w:tcPr>
            <w:tcW w:w="2126" w:type="dxa"/>
            <w:shd w:val="clear" w:color="auto" w:fill="auto"/>
          </w:tcPr>
          <w:p w14:paraId="00A0402B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1ECA65A0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56AB9C5F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5DF5533D" w14:textId="77777777" w:rsidR="00A0011F" w:rsidRPr="00332191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4.</w:t>
            </w:r>
          </w:p>
        </w:tc>
        <w:tc>
          <w:tcPr>
            <w:tcW w:w="3421" w:type="dxa"/>
            <w:vAlign w:val="center"/>
          </w:tcPr>
          <w:p w14:paraId="27872A9F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ocet</w:t>
            </w:r>
          </w:p>
        </w:tc>
        <w:tc>
          <w:tcPr>
            <w:tcW w:w="1701" w:type="dxa"/>
            <w:vAlign w:val="center"/>
          </w:tcPr>
          <w:p w14:paraId="077AD8FA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2l</w:t>
            </w:r>
          </w:p>
        </w:tc>
        <w:tc>
          <w:tcPr>
            <w:tcW w:w="2126" w:type="dxa"/>
            <w:shd w:val="clear" w:color="auto" w:fill="auto"/>
          </w:tcPr>
          <w:p w14:paraId="0EE29FAD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71473CF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4F3B8B4C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109ACFFE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5.</w:t>
            </w:r>
          </w:p>
        </w:tc>
        <w:tc>
          <w:tcPr>
            <w:tcW w:w="3421" w:type="dxa"/>
            <w:vAlign w:val="center"/>
          </w:tcPr>
          <w:p w14:paraId="1E29F0D5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groch</w:t>
            </w:r>
          </w:p>
        </w:tc>
        <w:tc>
          <w:tcPr>
            <w:tcW w:w="1701" w:type="dxa"/>
            <w:vAlign w:val="center"/>
          </w:tcPr>
          <w:p w14:paraId="4A08DFA3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 opak.</w:t>
            </w:r>
          </w:p>
        </w:tc>
        <w:tc>
          <w:tcPr>
            <w:tcW w:w="2126" w:type="dxa"/>
            <w:shd w:val="clear" w:color="auto" w:fill="auto"/>
          </w:tcPr>
          <w:p w14:paraId="51785C43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11784D56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287FB1FE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3A5BBF26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6.</w:t>
            </w:r>
          </w:p>
        </w:tc>
        <w:tc>
          <w:tcPr>
            <w:tcW w:w="3421" w:type="dxa"/>
            <w:vAlign w:val="center"/>
          </w:tcPr>
          <w:p w14:paraId="6CC0D4CB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fasola</w:t>
            </w:r>
          </w:p>
        </w:tc>
        <w:tc>
          <w:tcPr>
            <w:tcW w:w="1701" w:type="dxa"/>
            <w:vAlign w:val="center"/>
          </w:tcPr>
          <w:p w14:paraId="3CB04E3B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 opak.</w:t>
            </w:r>
          </w:p>
        </w:tc>
        <w:tc>
          <w:tcPr>
            <w:tcW w:w="2126" w:type="dxa"/>
            <w:shd w:val="clear" w:color="auto" w:fill="auto"/>
          </w:tcPr>
          <w:p w14:paraId="52B60938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C8C96BE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036DBE32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45DC353D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7.</w:t>
            </w:r>
          </w:p>
        </w:tc>
        <w:tc>
          <w:tcPr>
            <w:tcW w:w="3421" w:type="dxa"/>
            <w:vAlign w:val="center"/>
          </w:tcPr>
          <w:p w14:paraId="2BF34871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mak</w:t>
            </w:r>
          </w:p>
        </w:tc>
        <w:tc>
          <w:tcPr>
            <w:tcW w:w="1701" w:type="dxa"/>
            <w:vAlign w:val="center"/>
          </w:tcPr>
          <w:p w14:paraId="2F2EE461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2 opak.</w:t>
            </w:r>
          </w:p>
        </w:tc>
        <w:tc>
          <w:tcPr>
            <w:tcW w:w="2126" w:type="dxa"/>
            <w:shd w:val="clear" w:color="auto" w:fill="auto"/>
          </w:tcPr>
          <w:p w14:paraId="34FC2219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7B4F026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7B7DD07A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24263638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8.</w:t>
            </w:r>
          </w:p>
        </w:tc>
        <w:tc>
          <w:tcPr>
            <w:tcW w:w="3421" w:type="dxa"/>
            <w:vAlign w:val="center"/>
          </w:tcPr>
          <w:p w14:paraId="68FAC2B4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makaron świderki</w:t>
            </w:r>
          </w:p>
        </w:tc>
        <w:tc>
          <w:tcPr>
            <w:tcW w:w="1701" w:type="dxa"/>
            <w:vAlign w:val="center"/>
          </w:tcPr>
          <w:p w14:paraId="770C74B7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 o</w:t>
            </w:r>
            <w:bookmarkStart w:id="0" w:name="_GoBack"/>
            <w:bookmarkEnd w:id="0"/>
            <w:r>
              <w:rPr>
                <w:rFonts w:ascii="Lato" w:hAnsi="Lato" w:cs="Times New Roman"/>
                <w:color w:val="000000" w:themeColor="text1"/>
              </w:rPr>
              <w:t>pak.</w:t>
            </w:r>
          </w:p>
        </w:tc>
        <w:tc>
          <w:tcPr>
            <w:tcW w:w="2126" w:type="dxa"/>
            <w:shd w:val="clear" w:color="auto" w:fill="auto"/>
          </w:tcPr>
          <w:p w14:paraId="33E67DF4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C7ABBA7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20EE8552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24B3DE38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9.</w:t>
            </w:r>
          </w:p>
        </w:tc>
        <w:tc>
          <w:tcPr>
            <w:tcW w:w="3421" w:type="dxa"/>
            <w:vAlign w:val="center"/>
          </w:tcPr>
          <w:p w14:paraId="2360D49A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makaron kokardki</w:t>
            </w:r>
          </w:p>
        </w:tc>
        <w:tc>
          <w:tcPr>
            <w:tcW w:w="1701" w:type="dxa"/>
            <w:vAlign w:val="center"/>
          </w:tcPr>
          <w:p w14:paraId="54C8CBA5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 opak.</w:t>
            </w:r>
          </w:p>
        </w:tc>
        <w:tc>
          <w:tcPr>
            <w:tcW w:w="2126" w:type="dxa"/>
            <w:shd w:val="clear" w:color="auto" w:fill="auto"/>
          </w:tcPr>
          <w:p w14:paraId="36395F85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2123E58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16757E0B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797D5BF9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10.</w:t>
            </w:r>
          </w:p>
        </w:tc>
        <w:tc>
          <w:tcPr>
            <w:tcW w:w="3421" w:type="dxa"/>
            <w:vAlign w:val="center"/>
          </w:tcPr>
          <w:p w14:paraId="593E60B5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makaron łazanki</w:t>
            </w:r>
          </w:p>
        </w:tc>
        <w:tc>
          <w:tcPr>
            <w:tcW w:w="1701" w:type="dxa"/>
            <w:vAlign w:val="center"/>
          </w:tcPr>
          <w:p w14:paraId="4910E655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 opak.</w:t>
            </w:r>
          </w:p>
        </w:tc>
        <w:tc>
          <w:tcPr>
            <w:tcW w:w="2126" w:type="dxa"/>
            <w:shd w:val="clear" w:color="auto" w:fill="auto"/>
          </w:tcPr>
          <w:p w14:paraId="286117E8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FDEEEA2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7E4F069A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34712086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11.</w:t>
            </w:r>
          </w:p>
        </w:tc>
        <w:tc>
          <w:tcPr>
            <w:tcW w:w="3421" w:type="dxa"/>
            <w:vAlign w:val="center"/>
          </w:tcPr>
          <w:p w14:paraId="72F974D1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makaron spaghetti</w:t>
            </w:r>
          </w:p>
        </w:tc>
        <w:tc>
          <w:tcPr>
            <w:tcW w:w="1701" w:type="dxa"/>
            <w:vAlign w:val="center"/>
          </w:tcPr>
          <w:p w14:paraId="67036258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 opak.</w:t>
            </w:r>
          </w:p>
        </w:tc>
        <w:tc>
          <w:tcPr>
            <w:tcW w:w="2126" w:type="dxa"/>
            <w:shd w:val="clear" w:color="auto" w:fill="auto"/>
          </w:tcPr>
          <w:p w14:paraId="07E0C3E1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4C75685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2BCFA315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38BD3D6E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12.</w:t>
            </w:r>
          </w:p>
        </w:tc>
        <w:tc>
          <w:tcPr>
            <w:tcW w:w="3421" w:type="dxa"/>
            <w:vAlign w:val="center"/>
          </w:tcPr>
          <w:p w14:paraId="4EEA65A0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makaron uszka</w:t>
            </w:r>
          </w:p>
        </w:tc>
        <w:tc>
          <w:tcPr>
            <w:tcW w:w="1701" w:type="dxa"/>
            <w:vAlign w:val="center"/>
          </w:tcPr>
          <w:p w14:paraId="11497B9A" w14:textId="77777777" w:rsidR="00A0011F" w:rsidRPr="00907CD4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 opak.</w:t>
            </w:r>
          </w:p>
        </w:tc>
        <w:tc>
          <w:tcPr>
            <w:tcW w:w="2126" w:type="dxa"/>
            <w:shd w:val="clear" w:color="auto" w:fill="auto"/>
          </w:tcPr>
          <w:p w14:paraId="4B177991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5E9F9979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A0011F" w:rsidRPr="00907CD4" w14:paraId="328111DB" w14:textId="77777777" w:rsidTr="00D9263E">
        <w:trPr>
          <w:trHeight w:val="391"/>
        </w:trPr>
        <w:tc>
          <w:tcPr>
            <w:tcW w:w="549" w:type="dxa"/>
            <w:gridSpan w:val="2"/>
            <w:vAlign w:val="center"/>
          </w:tcPr>
          <w:p w14:paraId="57B01439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13.</w:t>
            </w:r>
          </w:p>
        </w:tc>
        <w:tc>
          <w:tcPr>
            <w:tcW w:w="3421" w:type="dxa"/>
            <w:vAlign w:val="center"/>
          </w:tcPr>
          <w:p w14:paraId="1904C65F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makaron fale</w:t>
            </w:r>
          </w:p>
        </w:tc>
        <w:tc>
          <w:tcPr>
            <w:tcW w:w="1701" w:type="dxa"/>
            <w:vAlign w:val="center"/>
          </w:tcPr>
          <w:p w14:paraId="673AE10F" w14:textId="77777777" w:rsidR="00A0011F" w:rsidRDefault="00A0011F" w:rsidP="00D9263E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 opak.</w:t>
            </w:r>
          </w:p>
        </w:tc>
        <w:tc>
          <w:tcPr>
            <w:tcW w:w="2126" w:type="dxa"/>
            <w:shd w:val="clear" w:color="auto" w:fill="auto"/>
          </w:tcPr>
          <w:p w14:paraId="58D8DF47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12FA970A" w14:textId="77777777" w:rsidR="00A0011F" w:rsidRPr="00907CD4" w:rsidRDefault="00A0011F" w:rsidP="00D9263E">
            <w:pPr>
              <w:widowControl/>
              <w:spacing w:after="160" w:line="259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</w:tbl>
    <w:p w14:paraId="1C96D361" w14:textId="77777777" w:rsidR="00A0011F" w:rsidRDefault="00A0011F" w:rsidP="00A0011F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6137FB64" w14:textId="77777777" w:rsidR="00A0011F" w:rsidRDefault="00A0011F" w:rsidP="00A0011F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3BB40C49" w14:textId="77777777" w:rsidR="00A0011F" w:rsidRPr="0067463C" w:rsidRDefault="00A0011F" w:rsidP="00A0011F">
      <w:pPr>
        <w:tabs>
          <w:tab w:val="left" w:pos="344"/>
        </w:tabs>
        <w:jc w:val="right"/>
        <w:rPr>
          <w:rFonts w:ascii="Lato" w:hAnsi="Lato"/>
        </w:rPr>
      </w:pPr>
      <w:r w:rsidRPr="0067463C">
        <w:rPr>
          <w:rFonts w:ascii="Lato" w:hAnsi="Lato"/>
        </w:rPr>
        <w:t xml:space="preserve">………………………………………         </w:t>
      </w:r>
    </w:p>
    <w:p w14:paraId="05482803" w14:textId="77777777" w:rsidR="00A0011F" w:rsidRPr="0067463C" w:rsidRDefault="00A0011F" w:rsidP="00A0011F">
      <w:pPr>
        <w:tabs>
          <w:tab w:val="left" w:pos="344"/>
        </w:tabs>
        <w:jc w:val="center"/>
        <w:rPr>
          <w:rFonts w:ascii="Lato" w:hAnsi="Lato"/>
          <w:b/>
        </w:rPr>
      </w:pPr>
      <w:r w:rsidRPr="0067463C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C33A640" w14:textId="77777777" w:rsidR="00A0011F" w:rsidRDefault="00A0011F" w:rsidP="00A0011F">
      <w:pPr>
        <w:ind w:left="7080"/>
        <w:rPr>
          <w:rFonts w:ascii="Lato" w:hAnsi="Lato"/>
        </w:rPr>
      </w:pPr>
      <w:r w:rsidRPr="0067463C">
        <w:rPr>
          <w:rFonts w:ascii="Lato" w:hAnsi="Lato"/>
        </w:rPr>
        <w:t xml:space="preserve">      Data i podpis</w:t>
      </w:r>
    </w:p>
    <w:p w14:paraId="247DB0B4" w14:textId="77777777" w:rsidR="00A0011F" w:rsidRDefault="00A0011F" w:rsidP="00A0011F">
      <w:pPr>
        <w:ind w:left="7080"/>
        <w:rPr>
          <w:rFonts w:ascii="Lato" w:hAnsi="Lato"/>
        </w:rPr>
      </w:pPr>
    </w:p>
    <w:p w14:paraId="7AE03DDE" w14:textId="77777777" w:rsidR="00050AD4" w:rsidRDefault="00050AD4"/>
    <w:sectPr w:rsidR="00050A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A947" w14:textId="77777777" w:rsidR="008C0237" w:rsidRDefault="008C0237" w:rsidP="00A0011F">
      <w:r>
        <w:separator/>
      </w:r>
    </w:p>
  </w:endnote>
  <w:endnote w:type="continuationSeparator" w:id="0">
    <w:p w14:paraId="3993803C" w14:textId="77777777" w:rsidR="008C0237" w:rsidRDefault="008C0237" w:rsidP="00A0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5B89" w14:textId="12842BCC" w:rsidR="00A0011F" w:rsidRDefault="00013F34" w:rsidP="00A0011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390DEAA" wp14:editId="6831F8A2">
          <wp:extent cx="2343150" cy="510627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464" cy="52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9C3A" w14:textId="77777777" w:rsidR="008C0237" w:rsidRDefault="008C0237" w:rsidP="00A0011F">
      <w:r>
        <w:separator/>
      </w:r>
    </w:p>
  </w:footnote>
  <w:footnote w:type="continuationSeparator" w:id="0">
    <w:p w14:paraId="7E0DF5EA" w14:textId="77777777" w:rsidR="008C0237" w:rsidRDefault="008C0237" w:rsidP="00A00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A5FC" w14:textId="3A1036D0" w:rsidR="00A0011F" w:rsidRDefault="00013F34" w:rsidP="00A001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138E59" wp14:editId="1858DBA3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1F"/>
    <w:rsid w:val="00013F34"/>
    <w:rsid w:val="00050AD4"/>
    <w:rsid w:val="00227AB0"/>
    <w:rsid w:val="008C0237"/>
    <w:rsid w:val="00A0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745A5"/>
  <w15:chartTrackingRefBased/>
  <w15:docId w15:val="{36A58C11-8F13-4371-ACDE-3B412B36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011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11F"/>
  </w:style>
  <w:style w:type="paragraph" w:styleId="Stopka">
    <w:name w:val="footer"/>
    <w:basedOn w:val="Normalny"/>
    <w:link w:val="StopkaZnak"/>
    <w:uiPriority w:val="99"/>
    <w:unhideWhenUsed/>
    <w:rsid w:val="00A00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2023-03-20T11:17:00Z</dcterms:created>
  <dcterms:modified xsi:type="dcterms:W3CDTF">2023-03-20T13:33:00Z</dcterms:modified>
</cp:coreProperties>
</file>